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A874" w14:textId="4D23C994" w:rsidR="004D01E7" w:rsidRPr="004D01E7" w:rsidRDefault="004D01E7" w:rsidP="004D01E7">
      <w:pPr>
        <w:pageBreakBefore/>
        <w:widowControl/>
        <w:tabs>
          <w:tab w:val="center" w:pos="6980"/>
          <w:tab w:val="left" w:pos="8776"/>
        </w:tabs>
        <w:spacing w:after="120"/>
        <w:jc w:val="center"/>
        <w:outlineLvl w:val="2"/>
        <w:rPr>
          <w:rFonts w:cs="Arial"/>
          <w:b/>
          <w:color w:val="800000"/>
          <w:spacing w:val="60"/>
          <w:sz w:val="22"/>
          <w:szCs w:val="22"/>
          <w:lang w:val="kk-KZ" w:eastAsia="en-US"/>
        </w:rPr>
      </w:pPr>
      <w:proofErr w:type="spellStart"/>
      <w:r w:rsidRPr="004D01E7">
        <w:rPr>
          <w:rFonts w:cs="Arial"/>
          <w:b/>
          <w:color w:val="800000"/>
          <w:sz w:val="22"/>
          <w:szCs w:val="22"/>
          <w:lang w:eastAsia="en-US"/>
        </w:rPr>
        <w:t>Халықаралық</w:t>
      </w:r>
      <w:proofErr w:type="spellEnd"/>
      <w:r w:rsidRPr="004D01E7">
        <w:rPr>
          <w:rFonts w:cs="Arial"/>
          <w:b/>
          <w:color w:val="800000"/>
          <w:sz w:val="22"/>
          <w:szCs w:val="22"/>
          <w:lang w:eastAsia="en-US"/>
        </w:rPr>
        <w:t xml:space="preserve"> </w:t>
      </w:r>
      <w:proofErr w:type="spellStart"/>
      <w:r w:rsidRPr="004D01E7">
        <w:rPr>
          <w:rFonts w:cs="Arial"/>
          <w:b/>
          <w:color w:val="800000"/>
          <w:sz w:val="22"/>
          <w:szCs w:val="22"/>
          <w:lang w:eastAsia="en-US"/>
        </w:rPr>
        <w:t>экономикалық</w:t>
      </w:r>
      <w:proofErr w:type="spellEnd"/>
      <w:r w:rsidRPr="004D01E7">
        <w:rPr>
          <w:rFonts w:cs="Arial"/>
          <w:b/>
          <w:color w:val="800000"/>
          <w:sz w:val="22"/>
          <w:szCs w:val="22"/>
          <w:lang w:eastAsia="en-US"/>
        </w:rPr>
        <w:t xml:space="preserve"> </w:t>
      </w:r>
      <w:proofErr w:type="spellStart"/>
      <w:r w:rsidRPr="004D01E7">
        <w:rPr>
          <w:rFonts w:cs="Arial"/>
          <w:b/>
          <w:color w:val="800000"/>
          <w:sz w:val="22"/>
          <w:szCs w:val="22"/>
          <w:lang w:eastAsia="en-US"/>
        </w:rPr>
        <w:t>санкциялар</w:t>
      </w:r>
      <w:proofErr w:type="spellEnd"/>
      <w:r w:rsidRPr="004D01E7">
        <w:rPr>
          <w:rFonts w:cs="Arial"/>
          <w:b/>
          <w:color w:val="800000"/>
          <w:sz w:val="22"/>
          <w:szCs w:val="22"/>
          <w:lang w:eastAsia="en-US"/>
        </w:rPr>
        <w:t xml:space="preserve"> </w:t>
      </w:r>
      <w:proofErr w:type="spellStart"/>
      <w:r w:rsidRPr="004D01E7">
        <w:rPr>
          <w:rFonts w:cs="Arial"/>
          <w:b/>
          <w:color w:val="800000"/>
          <w:sz w:val="22"/>
          <w:szCs w:val="22"/>
          <w:lang w:eastAsia="en-US"/>
        </w:rPr>
        <w:t>режимінің</w:t>
      </w:r>
      <w:proofErr w:type="spellEnd"/>
      <w:r w:rsidRPr="004D01E7">
        <w:rPr>
          <w:rFonts w:cs="Arial"/>
          <w:b/>
          <w:color w:val="800000"/>
          <w:sz w:val="22"/>
          <w:szCs w:val="22"/>
          <w:lang w:eastAsia="en-US"/>
        </w:rPr>
        <w:t xml:space="preserve"> </w:t>
      </w:r>
      <w:proofErr w:type="spellStart"/>
      <w:r w:rsidRPr="004D01E7">
        <w:rPr>
          <w:rFonts w:cs="Arial"/>
          <w:b/>
          <w:color w:val="800000"/>
          <w:sz w:val="22"/>
          <w:szCs w:val="22"/>
          <w:lang w:eastAsia="en-US"/>
        </w:rPr>
        <w:t>сақталуын</w:t>
      </w:r>
      <w:proofErr w:type="spellEnd"/>
      <w:r w:rsidRPr="004D01E7">
        <w:rPr>
          <w:rFonts w:cs="Arial"/>
          <w:b/>
          <w:color w:val="800000"/>
          <w:sz w:val="22"/>
          <w:szCs w:val="22"/>
          <w:lang w:eastAsia="en-US"/>
        </w:rPr>
        <w:t xml:space="preserve"> </w:t>
      </w:r>
      <w:proofErr w:type="spellStart"/>
      <w:r w:rsidRPr="004D01E7">
        <w:rPr>
          <w:rFonts w:cs="Arial"/>
          <w:b/>
          <w:color w:val="800000"/>
          <w:sz w:val="22"/>
          <w:szCs w:val="22"/>
          <w:lang w:eastAsia="en-US"/>
        </w:rPr>
        <w:t>қамтамасыз</w:t>
      </w:r>
      <w:proofErr w:type="spellEnd"/>
      <w:r w:rsidRPr="004D01E7">
        <w:rPr>
          <w:rFonts w:cs="Arial"/>
          <w:b/>
          <w:color w:val="800000"/>
          <w:sz w:val="22"/>
          <w:szCs w:val="22"/>
          <w:lang w:eastAsia="en-US"/>
        </w:rPr>
        <w:t xml:space="preserve"> </w:t>
      </w:r>
      <w:proofErr w:type="spellStart"/>
      <w:r w:rsidRPr="004D01E7">
        <w:rPr>
          <w:rFonts w:cs="Arial"/>
          <w:b/>
          <w:color w:val="800000"/>
          <w:sz w:val="22"/>
          <w:szCs w:val="22"/>
          <w:lang w:eastAsia="en-US"/>
        </w:rPr>
        <w:t>ету</w:t>
      </w:r>
      <w:proofErr w:type="spellEnd"/>
      <w:r>
        <w:rPr>
          <w:rFonts w:cs="Arial"/>
          <w:b/>
          <w:color w:val="800000"/>
          <w:sz w:val="22"/>
          <w:szCs w:val="22"/>
          <w:lang w:val="kk-KZ" w:eastAsia="en-US"/>
        </w:rPr>
        <w:br/>
      </w:r>
      <w:r w:rsidRPr="004D01E7">
        <w:rPr>
          <w:rFonts w:cs="Arial"/>
          <w:b/>
          <w:color w:val="800000"/>
          <w:sz w:val="22"/>
          <w:szCs w:val="22"/>
          <w:lang w:val="kk-KZ" w:eastAsia="en-US"/>
        </w:rPr>
        <w:t xml:space="preserve">бөлігінде ішкі бақылауды ұйымдастыру мәселелері бойынша </w:t>
      </w:r>
      <w:r>
        <w:rPr>
          <w:rFonts w:cs="Arial"/>
          <w:b/>
          <w:color w:val="800000"/>
          <w:sz w:val="22"/>
          <w:szCs w:val="22"/>
          <w:lang w:val="kk-KZ" w:eastAsia="en-US"/>
        </w:rPr>
        <w:t>Б</w:t>
      </w:r>
      <w:r w:rsidRPr="004D01E7">
        <w:rPr>
          <w:rFonts w:cs="Arial"/>
          <w:b/>
          <w:color w:val="800000"/>
          <w:sz w:val="22"/>
          <w:szCs w:val="22"/>
          <w:lang w:val="kk-KZ" w:eastAsia="en-US"/>
        </w:rPr>
        <w:t>иржа клиентінің</w:t>
      </w:r>
      <w:r>
        <w:rPr>
          <w:rFonts w:cs="Arial"/>
          <w:b/>
          <w:color w:val="800000"/>
          <w:sz w:val="22"/>
          <w:szCs w:val="22"/>
          <w:lang w:val="kk-KZ" w:eastAsia="en-US"/>
        </w:rPr>
        <w:br/>
      </w:r>
      <w:r>
        <w:rPr>
          <w:rFonts w:cs="Arial"/>
          <w:b/>
          <w:color w:val="800000"/>
          <w:spacing w:val="60"/>
          <w:sz w:val="22"/>
          <w:szCs w:val="22"/>
          <w:lang w:val="kk-KZ" w:eastAsia="en-US"/>
        </w:rPr>
        <w:t>САУАЛНАМАСЫ</w:t>
      </w:r>
    </w:p>
    <w:p w14:paraId="2F237DD4" w14:textId="328C652D" w:rsidR="007F53B2" w:rsidRDefault="007F53B2" w:rsidP="001B583E">
      <w:pPr>
        <w:spacing w:after="120"/>
        <w:rPr>
          <w:rFonts w:cs="Arial"/>
          <w:b/>
          <w:color w:val="800000"/>
          <w:sz w:val="22"/>
          <w:szCs w:val="22"/>
          <w:lang w:val="kk-KZ" w:eastAsia="en-US"/>
        </w:rPr>
      </w:pPr>
    </w:p>
    <w:p w14:paraId="0C4938EC" w14:textId="77777777" w:rsidR="004D01E7" w:rsidRPr="004D01E7" w:rsidRDefault="004D01E7" w:rsidP="001B583E">
      <w:pPr>
        <w:spacing w:after="120"/>
        <w:rPr>
          <w:rFonts w:cs="Arial"/>
          <w:lang w:val="kk-KZ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366"/>
      </w:tblGrid>
      <w:tr w:rsidR="00E9790F" w:rsidRPr="007A6BB6" w14:paraId="2CEADD9B" w14:textId="77777777" w:rsidTr="00E9790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66F3" w14:textId="3D635AB4" w:rsidR="00A1090D" w:rsidRPr="004D01E7" w:rsidRDefault="004D01E7" w:rsidP="00102BDF">
            <w:pPr>
              <w:contextualSpacing/>
              <w:rPr>
                <w:rFonts w:cs="Arial"/>
                <w:color w:val="595959"/>
                <w:lang w:val="kk-KZ"/>
              </w:rPr>
            </w:pPr>
            <w:r w:rsidRPr="004D01E7">
              <w:rPr>
                <w:rFonts w:cs="Arial"/>
                <w:lang w:val="kk-KZ"/>
              </w:rPr>
              <w:t xml:space="preserve">Биржа клиентінің (бұдан әрі - </w:t>
            </w:r>
            <w:r>
              <w:rPr>
                <w:rFonts w:cs="Arial"/>
                <w:lang w:val="kk-KZ"/>
              </w:rPr>
              <w:t>Ұ</w:t>
            </w:r>
            <w:r w:rsidRPr="004D01E7">
              <w:rPr>
                <w:rFonts w:cs="Arial"/>
                <w:lang w:val="kk-KZ"/>
              </w:rPr>
              <w:t>йым)</w:t>
            </w:r>
            <w:r>
              <w:rPr>
                <w:rFonts w:cs="Arial"/>
                <w:lang w:val="kk-KZ"/>
              </w:rPr>
              <w:t xml:space="preserve"> </w:t>
            </w:r>
            <w:r w:rsidRPr="004D01E7">
              <w:rPr>
                <w:rFonts w:cs="Arial"/>
                <w:lang w:val="kk-KZ"/>
              </w:rPr>
              <w:t>толық атауы</w:t>
            </w:r>
            <w:r w:rsidR="00F8679D" w:rsidRPr="004D01E7">
              <w:rPr>
                <w:rFonts w:cs="Arial"/>
                <w:lang w:val="kk-KZ"/>
              </w:rPr>
              <w:t>: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F757C" w14:textId="1493F361" w:rsidR="00A1090D" w:rsidRPr="004D01E7" w:rsidRDefault="00A1090D" w:rsidP="00A1090D">
            <w:pPr>
              <w:rPr>
                <w:rFonts w:eastAsiaTheme="minorHAnsi" w:cs="Arial"/>
                <w:color w:val="595959"/>
                <w:lang w:val="kk-KZ"/>
              </w:rPr>
            </w:pPr>
          </w:p>
        </w:tc>
      </w:tr>
      <w:tr w:rsidR="00E9790F" w:rsidRPr="007A6BB6" w14:paraId="7989D18E" w14:textId="77777777" w:rsidTr="00E9790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48B1" w14:textId="77777777" w:rsidR="00E9790F" w:rsidRPr="004D01E7" w:rsidRDefault="00E9790F" w:rsidP="006D46AF">
            <w:pPr>
              <w:pStyle w:val="a8"/>
              <w:ind w:left="230"/>
              <w:rPr>
                <w:rFonts w:cs="Arial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58FC8" w14:textId="77777777" w:rsidR="00E9790F" w:rsidRPr="004D01E7" w:rsidRDefault="00E9790F" w:rsidP="006D46AF">
            <w:pPr>
              <w:ind w:left="360" w:hanging="360"/>
              <w:jc w:val="center"/>
              <w:rPr>
                <w:rFonts w:eastAsiaTheme="minorHAnsi" w:cs="Arial"/>
                <w:color w:val="595959"/>
                <w:lang w:val="kk-KZ"/>
              </w:rPr>
            </w:pPr>
          </w:p>
        </w:tc>
      </w:tr>
      <w:tr w:rsidR="00E9790F" w:rsidRPr="007A6BB6" w14:paraId="26D79F99" w14:textId="77777777" w:rsidTr="00E9790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35FD" w14:textId="2863E2C8" w:rsidR="00E9790F" w:rsidRPr="004D01E7" w:rsidRDefault="00A1090D" w:rsidP="006D46AF">
            <w:pPr>
              <w:contextualSpacing/>
              <w:rPr>
                <w:rFonts w:cs="Arial"/>
                <w:lang w:val="kk-KZ"/>
              </w:rPr>
            </w:pPr>
            <w:r w:rsidRPr="004D01E7">
              <w:rPr>
                <w:rFonts w:cs="Arial"/>
                <w:lang w:val="kk-KZ"/>
              </w:rPr>
              <w:t>Б</w:t>
            </w:r>
            <w:r w:rsidR="004D01E7">
              <w:rPr>
                <w:rFonts w:cs="Arial"/>
                <w:lang w:val="kk-KZ"/>
              </w:rPr>
              <w:t>С</w:t>
            </w:r>
            <w:r w:rsidRPr="004D01E7">
              <w:rPr>
                <w:rFonts w:cs="Arial"/>
                <w:lang w:val="kk-KZ"/>
              </w:rPr>
              <w:t xml:space="preserve">Н </w:t>
            </w:r>
            <w:r w:rsidR="004D01E7" w:rsidRPr="004D01E7">
              <w:rPr>
                <w:rFonts w:cs="Arial"/>
                <w:lang w:val="kk-KZ"/>
              </w:rPr>
              <w:t>(бизнес сәйкестендіру нөмірі) немесе тіркеу нөмірі</w:t>
            </w:r>
            <w:r w:rsidR="00E9790F" w:rsidRPr="004D01E7">
              <w:rPr>
                <w:rFonts w:cs="Arial"/>
                <w:lang w:val="kk-KZ"/>
              </w:rPr>
              <w:t>:</w:t>
            </w:r>
          </w:p>
        </w:tc>
        <w:tc>
          <w:tcPr>
            <w:tcW w:w="5366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8F910" w14:textId="0AEC8A76" w:rsidR="00E9790F" w:rsidRPr="004D01E7" w:rsidRDefault="00E9790F" w:rsidP="00A1090D">
            <w:pPr>
              <w:rPr>
                <w:rFonts w:eastAsiaTheme="minorHAnsi" w:cs="Arial"/>
                <w:color w:val="595959"/>
                <w:lang w:val="kk-KZ"/>
              </w:rPr>
            </w:pPr>
          </w:p>
        </w:tc>
      </w:tr>
    </w:tbl>
    <w:p w14:paraId="15A3E826" w14:textId="77777777" w:rsidR="001B583E" w:rsidRPr="004D01E7" w:rsidRDefault="001B583E">
      <w:pPr>
        <w:rPr>
          <w:rFonts w:cs="Arial"/>
          <w:lang w:val="kk-KZ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366"/>
      </w:tblGrid>
      <w:tr w:rsidR="00F55AE3" w:rsidRPr="00ED4B5D" w14:paraId="2DA29FA7" w14:textId="77777777" w:rsidTr="00D229A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F853" w14:textId="7186DD5C" w:rsidR="00F55AE3" w:rsidRPr="00ED4B5D" w:rsidRDefault="004D01E7" w:rsidP="00D229AF">
            <w:pPr>
              <w:contextualSpacing/>
              <w:rPr>
                <w:rFonts w:cs="Arial"/>
              </w:rPr>
            </w:pPr>
            <w:proofErr w:type="spellStart"/>
            <w:r w:rsidRPr="004D01E7">
              <w:rPr>
                <w:rFonts w:cs="Arial"/>
              </w:rPr>
              <w:t>Заңды</w:t>
            </w:r>
            <w:proofErr w:type="spellEnd"/>
            <w:r w:rsidRPr="004D01E7">
              <w:rPr>
                <w:rFonts w:cs="Arial"/>
              </w:rPr>
              <w:t xml:space="preserve"> </w:t>
            </w:r>
            <w:proofErr w:type="spellStart"/>
            <w:r w:rsidRPr="004D01E7">
              <w:rPr>
                <w:rFonts w:cs="Arial"/>
              </w:rPr>
              <w:t>мекен-жайы</w:t>
            </w:r>
            <w:proofErr w:type="spellEnd"/>
            <w:r w:rsidR="000F4DDB">
              <w:rPr>
                <w:rFonts w:cs="Arial"/>
              </w:rPr>
              <w:t>:</w:t>
            </w:r>
          </w:p>
        </w:tc>
        <w:tc>
          <w:tcPr>
            <w:tcW w:w="5366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9E86B6" w14:textId="77777777" w:rsidR="00F55AE3" w:rsidRPr="00ED4B5D" w:rsidRDefault="00F55AE3" w:rsidP="00D229AF">
            <w:pPr>
              <w:rPr>
                <w:rFonts w:eastAsiaTheme="minorHAnsi" w:cs="Arial"/>
                <w:color w:val="595959"/>
              </w:rPr>
            </w:pPr>
          </w:p>
        </w:tc>
      </w:tr>
    </w:tbl>
    <w:p w14:paraId="02EFFED8" w14:textId="77777777" w:rsidR="00F55AE3" w:rsidRPr="00ED4B5D" w:rsidRDefault="00F55AE3">
      <w:pPr>
        <w:rPr>
          <w:rFonts w:cs="Arial"/>
        </w:rPr>
      </w:pPr>
    </w:p>
    <w:p w14:paraId="7089FB16" w14:textId="1DE89152" w:rsidR="00B2504D" w:rsidRPr="00ED4B5D" w:rsidRDefault="004D01E7" w:rsidP="00102BDF">
      <w:pPr>
        <w:widowControl/>
        <w:tabs>
          <w:tab w:val="left" w:pos="284"/>
        </w:tabs>
        <w:spacing w:before="60" w:line="255" w:lineRule="exact"/>
        <w:jc w:val="center"/>
        <w:rPr>
          <w:rFonts w:cs="Arial"/>
          <w:b/>
          <w:bCs/>
        </w:rPr>
      </w:pPr>
      <w:r w:rsidRPr="004D01E7">
        <w:rPr>
          <w:rFonts w:cs="Arial"/>
          <w:b/>
          <w:bCs/>
        </w:rPr>
        <w:t xml:space="preserve">ХАЛЫҚАРАЛЫҚ ЭКОНОМИКАЛЫҚ САНКЦИЯЛАР РЕЖИМІН САҚТАУ БОЙЫНША </w:t>
      </w:r>
      <w:r>
        <w:rPr>
          <w:rFonts w:cs="Arial"/>
          <w:b/>
          <w:bCs/>
          <w:lang w:val="kk-KZ"/>
        </w:rPr>
        <w:br/>
      </w:r>
      <w:r w:rsidRPr="004D01E7">
        <w:rPr>
          <w:rFonts w:cs="Arial"/>
          <w:b/>
          <w:bCs/>
        </w:rPr>
        <w:t>ҰЙЫМ ҚАБЫЛДАЙТЫН ШАРАЛАР ТУРАЛЫ МӘЛІМЕТТЕР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02BDF" w:rsidRPr="00102BDF" w14:paraId="7A2F50A5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BA16868" w14:textId="03F5099D" w:rsidR="00102BDF" w:rsidRPr="00102BDF" w:rsidRDefault="00102BDF" w:rsidP="00212541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FFFFF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t>1.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proofErr w:type="spellStart"/>
            <w:r w:rsidR="004D01E7" w:rsidRPr="004D01E7">
              <w:rPr>
                <w:rFonts w:cs="Arial"/>
                <w:color w:val="FFFFFF"/>
                <w:lang w:eastAsia="en-US"/>
              </w:rPr>
              <w:t>Ұйымда</w:t>
            </w:r>
            <w:proofErr w:type="spellEnd"/>
            <w:r w:rsidR="004D01E7" w:rsidRPr="004D01E7">
              <w:rPr>
                <w:rFonts w:cs="Arial"/>
                <w:color w:val="FFFFFF"/>
                <w:lang w:eastAsia="en-US"/>
              </w:rPr>
              <w:t xml:space="preserve"> </w:t>
            </w:r>
            <w:r w:rsidR="004D01E7">
              <w:rPr>
                <w:rFonts w:cs="Arial"/>
                <w:color w:val="FFFFFF"/>
                <w:lang w:val="kk-KZ" w:eastAsia="en-US"/>
              </w:rPr>
              <w:t>х</w:t>
            </w:r>
            <w:proofErr w:type="spellStart"/>
            <w:r w:rsidR="004D01E7" w:rsidRPr="004D01E7">
              <w:rPr>
                <w:rFonts w:cs="Arial"/>
                <w:color w:val="FFFFFF"/>
                <w:lang w:eastAsia="en-US"/>
              </w:rPr>
              <w:t>алықаралық</w:t>
            </w:r>
            <w:proofErr w:type="spellEnd"/>
            <w:r w:rsidR="004D01E7" w:rsidRPr="004D01E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4D01E7" w:rsidRPr="004D01E7">
              <w:rPr>
                <w:rFonts w:cs="Arial"/>
                <w:color w:val="FFFFFF"/>
                <w:lang w:eastAsia="en-US"/>
              </w:rPr>
              <w:t>экономикалық</w:t>
            </w:r>
            <w:proofErr w:type="spellEnd"/>
            <w:r w:rsidR="004D01E7" w:rsidRPr="004D01E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4D01E7" w:rsidRPr="004D01E7">
              <w:rPr>
                <w:rFonts w:cs="Arial"/>
                <w:color w:val="FFFFFF"/>
                <w:lang w:eastAsia="en-US"/>
              </w:rPr>
              <w:t>санкцияларды</w:t>
            </w:r>
            <w:proofErr w:type="spellEnd"/>
            <w:r w:rsidR="004D01E7" w:rsidRPr="004D01E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4D01E7" w:rsidRPr="004D01E7">
              <w:rPr>
                <w:rFonts w:cs="Arial"/>
                <w:color w:val="FFFFFF"/>
                <w:lang w:eastAsia="en-US"/>
              </w:rPr>
              <w:t>сақтау</w:t>
            </w:r>
            <w:proofErr w:type="spellEnd"/>
            <w:r w:rsidR="004D01E7" w:rsidRPr="004D01E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4D01E7" w:rsidRPr="004D01E7">
              <w:rPr>
                <w:rFonts w:cs="Arial"/>
                <w:color w:val="FFFFFF"/>
                <w:lang w:eastAsia="en-US"/>
              </w:rPr>
              <w:t>жөніндегі</w:t>
            </w:r>
            <w:proofErr w:type="spellEnd"/>
            <w:r w:rsidR="004D01E7" w:rsidRPr="004D01E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4D01E7" w:rsidRPr="004D01E7">
              <w:rPr>
                <w:rFonts w:cs="Arial"/>
                <w:color w:val="FFFFFF"/>
                <w:lang w:eastAsia="en-US"/>
              </w:rPr>
              <w:t>саясат</w:t>
            </w:r>
            <w:proofErr w:type="spellEnd"/>
            <w:r w:rsidR="004D01E7" w:rsidRPr="004D01E7">
              <w:rPr>
                <w:rFonts w:cs="Arial"/>
                <w:color w:val="FFFFFF"/>
                <w:lang w:eastAsia="en-US"/>
              </w:rPr>
              <w:t xml:space="preserve"> пен </w:t>
            </w:r>
            <w:proofErr w:type="spellStart"/>
            <w:r w:rsidR="004D01E7" w:rsidRPr="004D01E7">
              <w:rPr>
                <w:rFonts w:cs="Arial"/>
                <w:color w:val="FFFFFF"/>
                <w:lang w:eastAsia="en-US"/>
              </w:rPr>
              <w:t>рәсімдер</w:t>
            </w:r>
            <w:proofErr w:type="spellEnd"/>
            <w:r w:rsidR="004D01E7" w:rsidRPr="004D01E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4D01E7" w:rsidRPr="004D01E7">
              <w:rPr>
                <w:rFonts w:cs="Arial"/>
                <w:color w:val="FFFFFF"/>
                <w:lang w:eastAsia="en-US"/>
              </w:rPr>
              <w:t>әзірленді</w:t>
            </w:r>
            <w:proofErr w:type="spellEnd"/>
            <w:r w:rsidR="004D01E7" w:rsidRPr="004D01E7">
              <w:rPr>
                <w:rFonts w:cs="Arial"/>
                <w:color w:val="FFFFFF"/>
                <w:lang w:eastAsia="en-US"/>
              </w:rPr>
              <w:t xml:space="preserve"> ме</w:t>
            </w:r>
            <w:r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102BDF" w:rsidRPr="00102BDF" w14:paraId="1B79A32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102BDF" w:rsidRPr="00ED4B5D" w14:paraId="7B5ACBA6" w14:textId="77777777" w:rsidTr="006D46AF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330986B5" w14:textId="152B68C2" w:rsidR="00102BDF" w:rsidRPr="004D01E7" w:rsidRDefault="007A6BB6" w:rsidP="00102BDF">
                  <w:pPr>
                    <w:contextualSpacing/>
                    <w:rPr>
                      <w:rFonts w:cs="Arial"/>
                      <w:lang w:val="kk-KZ"/>
                    </w:rPr>
                  </w:pPr>
                  <w:sdt>
                    <w:sdtPr>
                      <w:rPr>
                        <w:rFonts w:cs="Arial"/>
                      </w:rPr>
                      <w:id w:val="1851297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134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02BDF" w:rsidRPr="00ED4B5D">
                    <w:rPr>
                      <w:rFonts w:cs="Arial"/>
                    </w:rPr>
                    <w:t xml:space="preserve"> </w:t>
                  </w:r>
                  <w:r w:rsidR="004D01E7">
                    <w:rPr>
                      <w:rFonts w:cs="Arial"/>
                      <w:lang w:val="kk-KZ"/>
                    </w:rPr>
                    <w:t>Иә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81A31A" w14:textId="54BC5129" w:rsidR="00102BDF" w:rsidRPr="004D01E7" w:rsidRDefault="007A6BB6" w:rsidP="00102BDF">
                  <w:pPr>
                    <w:contextualSpacing/>
                    <w:rPr>
                      <w:rFonts w:cs="Arial"/>
                      <w:lang w:val="kk-KZ"/>
                    </w:rPr>
                  </w:pPr>
                  <w:sdt>
                    <w:sdtPr>
                      <w:rPr>
                        <w:rFonts w:cs="Arial"/>
                      </w:rPr>
                      <w:id w:val="1716381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2BDF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2BDF" w:rsidRPr="00ED4B5D">
                    <w:rPr>
                      <w:rFonts w:cs="Arial"/>
                    </w:rPr>
                    <w:t xml:space="preserve"> </w:t>
                  </w:r>
                  <w:r w:rsidR="004D01E7">
                    <w:rPr>
                      <w:rFonts w:cs="Arial"/>
                      <w:lang w:val="kk-KZ"/>
                    </w:rPr>
                    <w:t>Жоқ</w:t>
                  </w:r>
                </w:p>
              </w:tc>
            </w:tr>
          </w:tbl>
          <w:tbl>
            <w:tblPr>
              <w:tblW w:w="9094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920"/>
              <w:gridCol w:w="1764"/>
              <w:gridCol w:w="2410"/>
            </w:tblGrid>
            <w:tr w:rsidR="00A11D7A" w:rsidRPr="00ED4B5D" w14:paraId="4A822408" w14:textId="5214DED4" w:rsidTr="00604C3E">
              <w:trPr>
                <w:cantSplit/>
                <w:trHeight w:hRule="exact" w:val="813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6EA9596F" w14:textId="0A32B858" w:rsidR="00A11D7A" w:rsidRPr="007677B2" w:rsidRDefault="004D01E7" w:rsidP="0021254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4D01E7">
                    <w:rPr>
                      <w:rFonts w:cs="Arial"/>
                      <w:sz w:val="18"/>
                      <w:szCs w:val="18"/>
                    </w:rPr>
                    <w:t>Ішкі</w:t>
                  </w:r>
                  <w:proofErr w:type="spellEnd"/>
                  <w:r w:rsidRPr="004D01E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D01E7">
                    <w:rPr>
                      <w:rFonts w:cs="Arial"/>
                      <w:sz w:val="18"/>
                      <w:szCs w:val="18"/>
                    </w:rPr>
                    <w:t>құжаттың</w:t>
                  </w:r>
                  <w:proofErr w:type="spellEnd"/>
                  <w:r w:rsidRPr="004D01E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D01E7">
                    <w:rPr>
                      <w:rFonts w:cs="Arial"/>
                      <w:sz w:val="18"/>
                      <w:szCs w:val="18"/>
                    </w:rPr>
                    <w:t>атауы</w:t>
                  </w:r>
                  <w:proofErr w:type="spellEnd"/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71D8F294" w14:textId="1269323B" w:rsidR="00A11D7A" w:rsidRPr="007677B2" w:rsidRDefault="004D01E7" w:rsidP="0021254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4D01E7">
                    <w:rPr>
                      <w:rFonts w:cs="Arial"/>
                      <w:sz w:val="18"/>
                      <w:szCs w:val="18"/>
                    </w:rPr>
                    <w:t>Бекітілген</w:t>
                  </w:r>
                  <w:proofErr w:type="spellEnd"/>
                  <w:r w:rsidRPr="004D01E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D01E7">
                    <w:rPr>
                      <w:rFonts w:cs="Arial"/>
                      <w:sz w:val="18"/>
                      <w:szCs w:val="18"/>
                    </w:rPr>
                    <w:t>және</w:t>
                  </w:r>
                  <w:proofErr w:type="spellEnd"/>
                  <w:r w:rsidRPr="004D01E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D01E7">
                    <w:rPr>
                      <w:rFonts w:cs="Arial"/>
                      <w:sz w:val="18"/>
                      <w:szCs w:val="18"/>
                    </w:rPr>
                    <w:t>соңғы</w:t>
                  </w:r>
                  <w:proofErr w:type="spellEnd"/>
                  <w:r w:rsidRPr="004D01E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D01E7">
                    <w:rPr>
                      <w:rFonts w:cs="Arial"/>
                      <w:sz w:val="18"/>
                      <w:szCs w:val="18"/>
                    </w:rPr>
                    <w:t>жаңартылған</w:t>
                  </w:r>
                  <w:proofErr w:type="spellEnd"/>
                  <w:r w:rsidRPr="004D01E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D01E7">
                    <w:rPr>
                      <w:rFonts w:cs="Arial"/>
                      <w:sz w:val="18"/>
                      <w:szCs w:val="18"/>
                    </w:rPr>
                    <w:t>күні</w:t>
                  </w:r>
                  <w:proofErr w:type="spellEnd"/>
                </w:p>
                <w:p w14:paraId="2ADF1054" w14:textId="77777777" w:rsidR="00A11D7A" w:rsidRPr="00604C3E" w:rsidRDefault="00A11D7A" w:rsidP="00212541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05B53AE5" w14:textId="6FEE34C2" w:rsidR="00A11D7A" w:rsidRPr="007677B2" w:rsidRDefault="004D01E7" w:rsidP="0021254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4D01E7">
                    <w:rPr>
                      <w:rFonts w:cs="Arial"/>
                      <w:sz w:val="18"/>
                      <w:szCs w:val="18"/>
                    </w:rPr>
                    <w:t>Ішкі</w:t>
                  </w:r>
                  <w:proofErr w:type="spellEnd"/>
                  <w:r w:rsidRPr="004D01E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D01E7">
                    <w:rPr>
                      <w:rFonts w:cs="Arial"/>
                      <w:sz w:val="18"/>
                      <w:szCs w:val="18"/>
                    </w:rPr>
                    <w:t>құжатты</w:t>
                  </w:r>
                  <w:proofErr w:type="spellEnd"/>
                  <w:r w:rsidRPr="004D01E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D01E7">
                    <w:rPr>
                      <w:rFonts w:cs="Arial"/>
                      <w:sz w:val="18"/>
                      <w:szCs w:val="18"/>
                    </w:rPr>
                    <w:t>бекіткен</w:t>
                  </w:r>
                  <w:proofErr w:type="spellEnd"/>
                  <w:r w:rsidRPr="004D01E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  <w:lang w:val="kk-KZ"/>
                    </w:rPr>
                    <w:t>о</w:t>
                  </w:r>
                  <w:proofErr w:type="spellStart"/>
                  <w:r w:rsidRPr="004D01E7">
                    <w:rPr>
                      <w:rFonts w:cs="Arial"/>
                      <w:sz w:val="18"/>
                      <w:szCs w:val="18"/>
                    </w:rPr>
                    <w:t>рган</w:t>
                  </w:r>
                  <w:proofErr w:type="spellEnd"/>
                </w:p>
              </w:tc>
            </w:tr>
            <w:tr w:rsidR="00A11D7A" w:rsidRPr="00ED4B5D" w14:paraId="07F996FF" w14:textId="14A1086F" w:rsidTr="00185B49">
              <w:trPr>
                <w:cantSplit/>
                <w:trHeight w:hRule="exact" w:val="367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7446717" w14:textId="77777777" w:rsidR="00A11D7A" w:rsidRPr="00ED4B5D" w:rsidRDefault="00A11D7A" w:rsidP="00212541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33B028" w14:textId="1B3561FB" w:rsidR="00A11D7A" w:rsidRPr="00ED4B5D" w:rsidRDefault="00604C3E" w:rsidP="00604C3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/</w:t>
                  </w: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CD485E" w14:textId="77777777" w:rsidR="00A11D7A" w:rsidRPr="00ED4B5D" w:rsidRDefault="00A11D7A" w:rsidP="0021254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A11D7A" w:rsidRPr="00ED4B5D" w14:paraId="7D5228CE" w14:textId="5E5E00E8" w:rsidTr="00A11D7A">
              <w:trPr>
                <w:cantSplit/>
                <w:trHeight w:hRule="exact" w:val="373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DAD259D" w14:textId="77777777" w:rsidR="00A11D7A" w:rsidRPr="00ED4B5D" w:rsidRDefault="00A11D7A" w:rsidP="00212541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88E8A6" w14:textId="69FC8A0F" w:rsidR="00A11D7A" w:rsidRPr="00ED4B5D" w:rsidRDefault="00604C3E" w:rsidP="00604C3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/</w:t>
                  </w: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55BE6A" w14:textId="77777777" w:rsidR="00A11D7A" w:rsidRPr="00ED4B5D" w:rsidRDefault="00A11D7A" w:rsidP="0021254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A11D7A" w:rsidRPr="00ED4B5D" w14:paraId="6F0E20B6" w14:textId="0F76D0A9" w:rsidTr="001E4742">
              <w:trPr>
                <w:cantSplit/>
                <w:trHeight w:hRule="exact" w:val="407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3F45475" w14:textId="77777777" w:rsidR="00A11D7A" w:rsidRPr="00ED4B5D" w:rsidRDefault="00A11D7A" w:rsidP="00212541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58DC73" w14:textId="18496447" w:rsidR="00A11D7A" w:rsidRPr="00ED4B5D" w:rsidRDefault="00604C3E" w:rsidP="00604C3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/</w:t>
                  </w: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2FA94D" w14:textId="77777777" w:rsidR="00A11D7A" w:rsidRPr="00ED4B5D" w:rsidRDefault="00A11D7A" w:rsidP="0021254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</w:tbl>
          <w:p w14:paraId="0435B551" w14:textId="77777777" w:rsidR="00102BDF" w:rsidRPr="00102BD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230D67D9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4747731" w14:textId="366DE46B" w:rsidR="00102BDF" w:rsidRPr="00102BDF" w:rsidRDefault="004D01E7" w:rsidP="00212541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4D01E7">
              <w:rPr>
                <w:rFonts w:cs="Arial"/>
                <w:sz w:val="18"/>
                <w:szCs w:val="18"/>
                <w:lang w:eastAsia="en-US"/>
              </w:rPr>
              <w:t>Егер</w:t>
            </w:r>
            <w:proofErr w:type="spellEnd"/>
            <w:r w:rsidRPr="004D01E7">
              <w:rPr>
                <w:rFonts w:cs="Arial"/>
                <w:sz w:val="18"/>
                <w:szCs w:val="18"/>
                <w:lang w:eastAsia="en-US"/>
              </w:rPr>
              <w:t xml:space="preserve"> "</w:t>
            </w:r>
            <w:proofErr w:type="spellStart"/>
            <w:r w:rsidRPr="004D01E7">
              <w:rPr>
                <w:rFonts w:cs="Arial"/>
                <w:sz w:val="18"/>
                <w:szCs w:val="18"/>
                <w:lang w:eastAsia="en-US"/>
              </w:rPr>
              <w:t>иә</w:t>
            </w:r>
            <w:proofErr w:type="spellEnd"/>
            <w:r w:rsidRPr="004D01E7">
              <w:rPr>
                <w:rFonts w:cs="Arial"/>
                <w:sz w:val="18"/>
                <w:szCs w:val="18"/>
                <w:lang w:eastAsia="en-US"/>
              </w:rPr>
              <w:t xml:space="preserve">" </w:t>
            </w:r>
            <w:proofErr w:type="spellStart"/>
            <w:r w:rsidRPr="004D01E7">
              <w:rPr>
                <w:rFonts w:cs="Arial"/>
                <w:sz w:val="18"/>
                <w:szCs w:val="18"/>
                <w:lang w:eastAsia="en-US"/>
              </w:rPr>
              <w:t>болса</w:t>
            </w:r>
            <w:proofErr w:type="spellEnd"/>
            <w:r>
              <w:rPr>
                <w:rFonts w:cs="Arial"/>
                <w:sz w:val="18"/>
                <w:szCs w:val="18"/>
                <w:lang w:val="kk-KZ" w:eastAsia="en-US"/>
              </w:rPr>
              <w:t xml:space="preserve"> – </w:t>
            </w:r>
            <w:proofErr w:type="spellStart"/>
            <w:r w:rsidRPr="004D01E7">
              <w:rPr>
                <w:rFonts w:cs="Arial"/>
                <w:sz w:val="18"/>
                <w:szCs w:val="18"/>
                <w:lang w:eastAsia="en-US"/>
              </w:rPr>
              <w:t>деректемелерді</w:t>
            </w:r>
            <w:proofErr w:type="spellEnd"/>
            <w:r w:rsidRPr="004D01E7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D01E7">
              <w:rPr>
                <w:rFonts w:cs="Arial"/>
                <w:sz w:val="18"/>
                <w:szCs w:val="18"/>
                <w:lang w:eastAsia="en-US"/>
              </w:rPr>
              <w:t>көрсете</w:t>
            </w:r>
            <w:proofErr w:type="spellEnd"/>
            <w:r w:rsidRPr="004D01E7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D01E7">
              <w:rPr>
                <w:rFonts w:cs="Arial"/>
                <w:sz w:val="18"/>
                <w:szCs w:val="18"/>
                <w:lang w:eastAsia="en-US"/>
              </w:rPr>
              <w:t>отырып</w:t>
            </w:r>
            <w:proofErr w:type="spellEnd"/>
            <w:r w:rsidRPr="004D01E7">
              <w:rPr>
                <w:rFonts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D01E7">
              <w:rPr>
                <w:rFonts w:cs="Arial"/>
                <w:sz w:val="18"/>
                <w:szCs w:val="18"/>
                <w:lang w:eastAsia="en-US"/>
              </w:rPr>
              <w:t>ішкі</w:t>
            </w:r>
            <w:proofErr w:type="spellEnd"/>
            <w:r w:rsidRPr="004D01E7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D01E7">
              <w:rPr>
                <w:rFonts w:cs="Arial"/>
                <w:sz w:val="18"/>
                <w:szCs w:val="18"/>
                <w:lang w:eastAsia="en-US"/>
              </w:rPr>
              <w:t>құжаттарды</w:t>
            </w:r>
            <w:proofErr w:type="spellEnd"/>
            <w:r w:rsidRPr="004D01E7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D01E7">
              <w:rPr>
                <w:rFonts w:cs="Arial"/>
                <w:sz w:val="18"/>
                <w:szCs w:val="18"/>
                <w:lang w:eastAsia="en-US"/>
              </w:rPr>
              <w:t>тізімдеңіз</w:t>
            </w:r>
            <w:proofErr w:type="spellEnd"/>
          </w:p>
        </w:tc>
      </w:tr>
      <w:tr w:rsidR="00102BDF" w:rsidRPr="00102BDF" w14:paraId="755574A2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5455A987" w14:textId="6FC937CE" w:rsidR="00102BDF" w:rsidRPr="00102BDF" w:rsidRDefault="00102BDF" w:rsidP="00102BDF">
            <w:pPr>
              <w:widowControl/>
              <w:tabs>
                <w:tab w:val="left" w:pos="432"/>
              </w:tabs>
              <w:spacing w:before="60" w:after="60"/>
              <w:ind w:left="432" w:hanging="432"/>
              <w:rPr>
                <w:rFonts w:cs="Arial"/>
                <w:color w:val="FFFFFF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t>2.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Ұйымдағы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r w:rsidR="00985AEA">
              <w:rPr>
                <w:rFonts w:cs="Arial"/>
                <w:color w:val="FFFFFF"/>
                <w:lang w:val="kk-KZ" w:eastAsia="en-US"/>
              </w:rPr>
              <w:t>х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алықаралық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экономикалық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санкцияларды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сақтау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процесінің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қысқаша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сипаттамасы</w:t>
            </w:r>
            <w:proofErr w:type="spellEnd"/>
            <w:r w:rsidR="00212541" w:rsidRPr="00ED4B5D">
              <w:rPr>
                <w:rFonts w:cs="Arial"/>
                <w:color w:val="FFFFFF"/>
                <w:lang w:eastAsia="en-US"/>
              </w:rPr>
              <w:t>:</w:t>
            </w:r>
          </w:p>
        </w:tc>
      </w:tr>
      <w:tr w:rsidR="00102BDF" w:rsidRPr="00102BDF" w14:paraId="434A24F9" w14:textId="77777777" w:rsidTr="00AA303D">
        <w:trPr>
          <w:cantSplit/>
          <w:trHeight w:val="1253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p w14:paraId="6A686DD3" w14:textId="77777777" w:rsidR="00212541" w:rsidRPr="00102BDF" w:rsidRDefault="00212541" w:rsidP="00604C3E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5C6BDA60" w14:textId="77777777" w:rsidTr="00AA303D">
        <w:trPr>
          <w:cantSplit/>
          <w:trHeight w:val="114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793ED3" w14:textId="36D68D7F" w:rsidR="00102BDF" w:rsidRPr="00102BD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56F10481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30A577C8" w14:textId="0E3EAF66" w:rsidR="00102BDF" w:rsidRPr="00102BDF" w:rsidRDefault="00102BDF" w:rsidP="00212541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FFFFF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t>3.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Ұйым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және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>/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немесе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акционерлер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>/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құрылтайшылар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және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>/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немесе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оның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басшы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қызметкерлері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және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>/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немесе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лауазымды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тұлғалары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және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>/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немесе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бенефициарлық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меншік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иелеріАҚШ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, ЕО,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Ұлыбритания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санкцияларының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және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>/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немесе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басқа</w:t>
            </w:r>
            <w:proofErr w:type="spellEnd"/>
            <w:r w:rsid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>
              <w:rPr>
                <w:rFonts w:cs="Arial"/>
                <w:color w:val="FFFFFF"/>
                <w:lang w:eastAsia="en-US"/>
              </w:rPr>
              <w:t>Иә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қолданылатын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заңнамалардың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985AEA" w:rsidRPr="00985AEA">
              <w:rPr>
                <w:rFonts w:cs="Arial"/>
                <w:color w:val="FFFFFF"/>
                <w:lang w:eastAsia="en-US"/>
              </w:rPr>
              <w:t>күшінде</w:t>
            </w:r>
            <w:proofErr w:type="spellEnd"/>
            <w:r w:rsidR="00985AEA" w:rsidRPr="00985AEA">
              <w:rPr>
                <w:rFonts w:cs="Arial"/>
                <w:color w:val="FFFFFF"/>
                <w:lang w:eastAsia="en-US"/>
              </w:rPr>
              <w:t xml:space="preserve"> ме</w:t>
            </w:r>
            <w:r w:rsidR="00212541" w:rsidRPr="00ED4B5D">
              <w:rPr>
                <w:rFonts w:cs="Arial"/>
                <w:color w:val="FFFFFF"/>
                <w:lang w:eastAsia="en-US"/>
              </w:rPr>
              <w:t xml:space="preserve">? </w:t>
            </w:r>
          </w:p>
        </w:tc>
      </w:tr>
      <w:tr w:rsidR="00102BDF" w:rsidRPr="00102BDF" w14:paraId="6BCE45B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DA7A99" w:rsidRPr="00ED4B5D" w14:paraId="58608BA1" w14:textId="77777777" w:rsidTr="006D46AF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06498947" w14:textId="4303A9F0" w:rsidR="00DA7A99" w:rsidRPr="00ED4B5D" w:rsidRDefault="007A6BB6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768821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</w:rPr>
                    <w:t>Иә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4E240F02" w14:textId="23746233" w:rsidR="00DA7A99" w:rsidRPr="00ED4B5D" w:rsidRDefault="007A6BB6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663664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</w:rPr>
                    <w:t>Жоқ</w:t>
                  </w:r>
                  <w:proofErr w:type="spellEnd"/>
                </w:p>
              </w:tc>
            </w:tr>
          </w:tbl>
          <w:tbl>
            <w:tblPr>
              <w:tblW w:w="9119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887"/>
              <w:gridCol w:w="2175"/>
              <w:gridCol w:w="2057"/>
            </w:tblGrid>
            <w:tr w:rsidR="00DA7A99" w:rsidRPr="00ED4B5D" w14:paraId="215F3663" w14:textId="4ED705C4" w:rsidTr="00185B49">
              <w:trPr>
                <w:cantSplit/>
                <w:trHeight w:hRule="exact" w:val="515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3A086CF6" w14:textId="2849A116" w:rsidR="00DA7A99" w:rsidRPr="007677B2" w:rsidRDefault="00067447" w:rsidP="00DA7A99">
                  <w:pPr>
                    <w:jc w:val="center"/>
                    <w:rPr>
                      <w:rFonts w:cs="Arial"/>
                      <w:color w:val="000080"/>
                      <w:sz w:val="18"/>
                      <w:szCs w:val="18"/>
                    </w:rPr>
                  </w:pPr>
                  <w:r w:rsidRPr="00067447">
                    <w:rPr>
                      <w:rFonts w:cs="Arial"/>
                      <w:sz w:val="18"/>
                      <w:szCs w:val="18"/>
                    </w:rPr>
                    <w:t xml:space="preserve">ТАӘ / </w:t>
                  </w:r>
                  <w:proofErr w:type="spellStart"/>
                  <w:r w:rsidRPr="00067447">
                    <w:rPr>
                      <w:rFonts w:cs="Arial"/>
                      <w:sz w:val="18"/>
                      <w:szCs w:val="18"/>
                    </w:rPr>
                    <w:t>атауы</w:t>
                  </w:r>
                  <w:proofErr w:type="spellEnd"/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7048E6FE" w14:textId="55A9C812" w:rsidR="00DA7A99" w:rsidRPr="00067447" w:rsidRDefault="00067447" w:rsidP="00DA7A99">
                  <w:pPr>
                    <w:jc w:val="center"/>
                    <w:rPr>
                      <w:rFonts w:cs="Arial"/>
                      <w:sz w:val="18"/>
                      <w:szCs w:val="18"/>
                      <w:lang w:val="kk-KZ"/>
                    </w:rPr>
                  </w:pPr>
                  <w:proofErr w:type="spellStart"/>
                  <w:r w:rsidRPr="00067447">
                    <w:rPr>
                      <w:rFonts w:cs="Arial"/>
                      <w:sz w:val="18"/>
                      <w:szCs w:val="18"/>
                    </w:rPr>
                    <w:t>Қандай</w:t>
                  </w:r>
                  <w:proofErr w:type="spellEnd"/>
                  <w:r w:rsidRPr="0006744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7447">
                    <w:rPr>
                      <w:rFonts w:cs="Arial"/>
                      <w:sz w:val="18"/>
                      <w:szCs w:val="18"/>
                    </w:rPr>
                    <w:t>санкциялар</w:t>
                  </w:r>
                  <w:proofErr w:type="spellEnd"/>
                  <w:r w:rsidRPr="0006744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7447">
                    <w:rPr>
                      <w:rFonts w:cs="Arial"/>
                      <w:sz w:val="18"/>
                      <w:szCs w:val="18"/>
                    </w:rPr>
                    <w:t>тізім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  <w:lang w:val="kk-KZ"/>
                    </w:rPr>
                    <w:t>де тұр</w:t>
                  </w:r>
                </w:p>
                <w:p w14:paraId="37D27F02" w14:textId="77777777" w:rsidR="00DA7A99" w:rsidRPr="000F4DDB" w:rsidRDefault="00DA7A99" w:rsidP="00DA7A99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2A05039A" w14:textId="228C496A" w:rsidR="00DA7A99" w:rsidRPr="007677B2" w:rsidRDefault="00067447" w:rsidP="00DA7A9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kk-KZ"/>
                    </w:rPr>
                    <w:t xml:space="preserve">Енгізілген </w:t>
                  </w:r>
                  <w:proofErr w:type="spellStart"/>
                  <w:r w:rsidRPr="00067447">
                    <w:rPr>
                      <w:rFonts w:cs="Arial"/>
                      <w:sz w:val="18"/>
                      <w:szCs w:val="18"/>
                    </w:rPr>
                    <w:t>күні</w:t>
                  </w:r>
                  <w:proofErr w:type="spellEnd"/>
                </w:p>
              </w:tc>
            </w:tr>
            <w:tr w:rsidR="00DA7A99" w:rsidRPr="00ED4B5D" w14:paraId="10B5BF87" w14:textId="1D67E4CB" w:rsidTr="00A11D7A">
              <w:trPr>
                <w:cantSplit/>
                <w:trHeight w:hRule="exact" w:val="308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CB63274" w14:textId="77777777" w:rsidR="00DA7A99" w:rsidRPr="00ED4B5D" w:rsidRDefault="00DA7A99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BA78B6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C0FBEA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DA7A99" w:rsidRPr="00ED4B5D" w14:paraId="097BDFDE" w14:textId="478D1460" w:rsidTr="00A11D7A">
              <w:trPr>
                <w:cantSplit/>
                <w:trHeight w:hRule="exact" w:val="358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781569E" w14:textId="77777777" w:rsidR="00DA7A99" w:rsidRPr="00ED4B5D" w:rsidRDefault="00DA7A99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E4A432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5394F3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DA7A99" w:rsidRPr="00ED4B5D" w14:paraId="5081DED9" w14:textId="4385DB3C" w:rsidTr="00185B49">
              <w:trPr>
                <w:cantSplit/>
                <w:trHeight w:hRule="exact" w:val="336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04808FC" w14:textId="77777777" w:rsidR="00DA7A99" w:rsidRPr="00ED4B5D" w:rsidRDefault="00DA7A99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8D9460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38660A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</w:tbl>
          <w:p w14:paraId="7746A253" w14:textId="77777777" w:rsidR="00DA7A99" w:rsidRPr="00102BDF" w:rsidRDefault="00DA7A99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538C580C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551ED2" w14:textId="04F3A616" w:rsidR="00102BDF" w:rsidRPr="00102BDF" w:rsidRDefault="00067447" w:rsidP="00102BD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067447">
              <w:rPr>
                <w:rFonts w:cs="Arial"/>
                <w:sz w:val="18"/>
                <w:szCs w:val="18"/>
                <w:lang w:eastAsia="en-US"/>
              </w:rPr>
              <w:t>Егер</w:t>
            </w:r>
            <w:proofErr w:type="spellEnd"/>
            <w:r w:rsidRPr="00067447">
              <w:rPr>
                <w:rFonts w:cs="Arial"/>
                <w:sz w:val="18"/>
                <w:szCs w:val="18"/>
                <w:lang w:eastAsia="en-US"/>
              </w:rPr>
              <w:t xml:space="preserve"> "</w:t>
            </w:r>
            <w:proofErr w:type="spellStart"/>
            <w:r w:rsidRPr="00067447">
              <w:rPr>
                <w:rFonts w:cs="Arial"/>
                <w:sz w:val="18"/>
                <w:szCs w:val="18"/>
                <w:lang w:eastAsia="en-US"/>
              </w:rPr>
              <w:t>иә</w:t>
            </w:r>
            <w:proofErr w:type="spellEnd"/>
            <w:r w:rsidRPr="00067447">
              <w:rPr>
                <w:rFonts w:cs="Arial"/>
                <w:sz w:val="18"/>
                <w:szCs w:val="18"/>
                <w:lang w:eastAsia="en-US"/>
              </w:rPr>
              <w:t xml:space="preserve">" </w:t>
            </w:r>
            <w:proofErr w:type="spellStart"/>
            <w:r w:rsidRPr="00067447">
              <w:rPr>
                <w:rFonts w:cs="Arial"/>
                <w:sz w:val="18"/>
                <w:szCs w:val="18"/>
                <w:lang w:eastAsia="en-US"/>
              </w:rPr>
              <w:t>болса</w:t>
            </w:r>
            <w:proofErr w:type="spellEnd"/>
            <w:r>
              <w:rPr>
                <w:rFonts w:cs="Arial"/>
                <w:sz w:val="18"/>
                <w:szCs w:val="18"/>
                <w:lang w:val="kk-KZ" w:eastAsia="en-US"/>
              </w:rPr>
              <w:t xml:space="preserve"> – </w:t>
            </w:r>
            <w:proofErr w:type="spellStart"/>
            <w:r w:rsidRPr="00067447">
              <w:rPr>
                <w:rFonts w:cs="Arial"/>
                <w:sz w:val="18"/>
                <w:szCs w:val="18"/>
                <w:lang w:eastAsia="en-US"/>
              </w:rPr>
              <w:t>кестені</w:t>
            </w:r>
            <w:proofErr w:type="spellEnd"/>
            <w:r w:rsidRPr="00067447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67447">
              <w:rPr>
                <w:rFonts w:cs="Arial"/>
                <w:sz w:val="18"/>
                <w:szCs w:val="18"/>
                <w:lang w:eastAsia="en-US"/>
              </w:rPr>
              <w:t>толтырыңыз</w:t>
            </w:r>
            <w:proofErr w:type="spellEnd"/>
            <w:r w:rsidR="00DA7A99" w:rsidRPr="007677B2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</w:tr>
      <w:tr w:rsidR="00102BDF" w:rsidRPr="00102BDF" w14:paraId="7B283134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4A1AA491" w14:textId="55991A36" w:rsidR="00102BDF" w:rsidRPr="00102BDF" w:rsidRDefault="00102BDF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FFFFF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t>4.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Ұйым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өз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клиенттерін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,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соның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ішінде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бенефициарлық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меншік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иелері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туралы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ақпаратты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іскерлік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қатынастарды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орнату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>/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жалғастыру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кезінде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r w:rsidR="00067447">
              <w:rPr>
                <w:rFonts w:cs="Arial"/>
                <w:color w:val="FFFFFF"/>
                <w:lang w:val="kk-KZ" w:eastAsia="en-US"/>
              </w:rPr>
              <w:t>с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анкциялар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тізімінде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бар-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жоғын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067447" w:rsidRPr="00067447">
              <w:rPr>
                <w:rFonts w:cs="Arial"/>
                <w:color w:val="FFFFFF"/>
                <w:lang w:eastAsia="en-US"/>
              </w:rPr>
              <w:t>тексере</w:t>
            </w:r>
            <w:proofErr w:type="spellEnd"/>
            <w:r w:rsidR="00067447" w:rsidRPr="00067447">
              <w:rPr>
                <w:rFonts w:cs="Arial"/>
                <w:color w:val="FFFFFF"/>
                <w:lang w:eastAsia="en-US"/>
              </w:rPr>
              <w:t xml:space="preserve"> ме</w:t>
            </w:r>
            <w:r w:rsidR="00A11D7A"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102BDF" w:rsidRPr="00102BDF" w14:paraId="74A9CBFA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9E6C08" w:rsidRPr="00ED4B5D" w14:paraId="657FE034" w14:textId="77777777" w:rsidTr="006D46AF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739B155E" w14:textId="211E971E" w:rsidR="009E6C08" w:rsidRPr="00ED4B5D" w:rsidRDefault="007A6BB6" w:rsidP="009E6C08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273058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</w:rPr>
                    <w:t>Иә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1F8FAA2A" w14:textId="0909D846" w:rsidR="009E6C08" w:rsidRPr="00ED4B5D" w:rsidRDefault="007A6BB6" w:rsidP="009E6C08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556971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</w:rPr>
                    <w:t>Жоқ</w:t>
                  </w:r>
                  <w:proofErr w:type="spellEnd"/>
                </w:p>
              </w:tc>
            </w:tr>
          </w:tbl>
          <w:p w14:paraId="4FF4929F" w14:textId="77777777" w:rsidR="00102BDF" w:rsidRPr="00102BD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6458E932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1033D71" w14:textId="1F56A71F" w:rsidR="00102BDF" w:rsidRPr="00067447" w:rsidRDefault="00067447" w:rsidP="00102BDF">
            <w:pPr>
              <w:widowControl/>
              <w:spacing w:before="60" w:after="60"/>
              <w:rPr>
                <w:rFonts w:cs="Arial"/>
                <w:sz w:val="18"/>
                <w:szCs w:val="18"/>
                <w:lang w:val="kk-KZ" w:eastAsia="en-US"/>
              </w:rPr>
            </w:pPr>
            <w:r>
              <w:rPr>
                <w:rFonts w:cs="Arial"/>
                <w:sz w:val="18"/>
                <w:szCs w:val="18"/>
                <w:lang w:val="kk-KZ" w:eastAsia="en-US"/>
              </w:rPr>
              <w:lastRenderedPageBreak/>
              <w:t>Жауапты таңдау</w:t>
            </w:r>
          </w:p>
        </w:tc>
      </w:tr>
      <w:tr w:rsidR="009E6C08" w:rsidRPr="00ED4B5D" w14:paraId="590F84D3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2147C2F9" w14:textId="691D82F2" w:rsidR="009E6C08" w:rsidRPr="00ED4B5D" w:rsidRDefault="009E6C08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 w:rsidRPr="00ED4B5D">
              <w:rPr>
                <w:rFonts w:cs="Arial"/>
                <w:color w:val="F2F2F2"/>
                <w:lang w:eastAsia="en-US"/>
              </w:rPr>
              <w:t>4а</w:t>
            </w:r>
            <w:r w:rsidRPr="00102BDF">
              <w:rPr>
                <w:rFonts w:cs="Arial"/>
                <w:color w:val="F2F2F2"/>
                <w:lang w:eastAsia="en-US"/>
              </w:rPr>
              <w:t>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proofErr w:type="spellStart"/>
            <w:r w:rsidR="00E8705D" w:rsidRPr="00E8705D">
              <w:rPr>
                <w:rFonts w:cs="Arial"/>
                <w:color w:val="F2F2F2"/>
                <w:lang w:eastAsia="en-US"/>
              </w:rPr>
              <w:t>Ұйымның</w:t>
            </w:r>
            <w:proofErr w:type="spellEnd"/>
            <w:r w:rsidR="00E8705D" w:rsidRPr="00E8705D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E8705D" w:rsidRPr="00E8705D">
              <w:rPr>
                <w:rFonts w:cs="Arial"/>
                <w:color w:val="F2F2F2"/>
                <w:lang w:eastAsia="en-US"/>
              </w:rPr>
              <w:t>клиенттерін</w:t>
            </w:r>
            <w:proofErr w:type="spellEnd"/>
            <w:r w:rsidR="00E8705D" w:rsidRPr="00E8705D">
              <w:rPr>
                <w:rFonts w:cs="Arial"/>
                <w:color w:val="F2F2F2"/>
                <w:lang w:eastAsia="en-US"/>
              </w:rPr>
              <w:t xml:space="preserve"> </w:t>
            </w:r>
            <w:r w:rsidR="00E8705D">
              <w:rPr>
                <w:rFonts w:cs="Arial"/>
                <w:color w:val="F2F2F2"/>
                <w:lang w:val="kk-KZ" w:eastAsia="en-US"/>
              </w:rPr>
              <w:t>с</w:t>
            </w:r>
            <w:proofErr w:type="spellStart"/>
            <w:r w:rsidR="00E8705D" w:rsidRPr="00E8705D">
              <w:rPr>
                <w:rFonts w:cs="Arial"/>
                <w:color w:val="F2F2F2"/>
                <w:lang w:eastAsia="en-US"/>
              </w:rPr>
              <w:t>анкциялар</w:t>
            </w:r>
            <w:proofErr w:type="spellEnd"/>
            <w:r w:rsidR="00E8705D" w:rsidRPr="00E8705D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E8705D" w:rsidRPr="00E8705D">
              <w:rPr>
                <w:rFonts w:cs="Arial"/>
                <w:color w:val="F2F2F2"/>
                <w:lang w:eastAsia="en-US"/>
              </w:rPr>
              <w:t>тізімі</w:t>
            </w:r>
            <w:proofErr w:type="spellEnd"/>
            <w:r w:rsidR="00E8705D" w:rsidRPr="00E8705D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E8705D" w:rsidRPr="00E8705D">
              <w:rPr>
                <w:rFonts w:cs="Arial"/>
                <w:color w:val="F2F2F2"/>
                <w:lang w:eastAsia="en-US"/>
              </w:rPr>
              <w:t>бойынша</w:t>
            </w:r>
            <w:proofErr w:type="spellEnd"/>
            <w:r w:rsidR="00E8705D" w:rsidRPr="00E8705D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E8705D" w:rsidRPr="00E8705D">
              <w:rPr>
                <w:rFonts w:cs="Arial"/>
                <w:color w:val="F2F2F2"/>
                <w:lang w:eastAsia="en-US"/>
              </w:rPr>
              <w:t>тексеру</w:t>
            </w:r>
            <w:proofErr w:type="spellEnd"/>
            <w:r w:rsidR="00E8705D" w:rsidRPr="00E8705D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E8705D" w:rsidRPr="00E8705D">
              <w:rPr>
                <w:rFonts w:cs="Arial"/>
                <w:color w:val="F2F2F2"/>
                <w:lang w:eastAsia="en-US"/>
              </w:rPr>
              <w:t>үшін</w:t>
            </w:r>
            <w:proofErr w:type="spellEnd"/>
            <w:r w:rsidR="00E8705D" w:rsidRPr="00E8705D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E8705D" w:rsidRPr="00E8705D">
              <w:rPr>
                <w:rFonts w:cs="Arial"/>
                <w:color w:val="F2F2F2"/>
                <w:lang w:eastAsia="en-US"/>
              </w:rPr>
              <w:t>қандай</w:t>
            </w:r>
            <w:proofErr w:type="spellEnd"/>
            <w:r w:rsidR="00E8705D" w:rsidRPr="00E8705D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E8705D" w:rsidRPr="00E8705D">
              <w:rPr>
                <w:rFonts w:cs="Arial"/>
                <w:color w:val="F2F2F2"/>
                <w:lang w:eastAsia="en-US"/>
              </w:rPr>
              <w:t>әдіс</w:t>
            </w:r>
            <w:proofErr w:type="spellEnd"/>
            <w:r w:rsidR="00E8705D" w:rsidRPr="00E8705D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E8705D" w:rsidRPr="00E8705D">
              <w:rPr>
                <w:rFonts w:cs="Arial"/>
                <w:color w:val="F2F2F2"/>
                <w:lang w:eastAsia="en-US"/>
              </w:rPr>
              <w:t>қолданылады</w:t>
            </w:r>
            <w:proofErr w:type="spellEnd"/>
            <w:r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9E6C08" w:rsidRPr="00102BDF" w14:paraId="23CB8283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59"/>
              <w:gridCol w:w="1701"/>
              <w:gridCol w:w="4672"/>
            </w:tblGrid>
            <w:tr w:rsidR="009E6C08" w:rsidRPr="00ED4B5D" w14:paraId="73E6A68C" w14:textId="0A29924E" w:rsidTr="00604C3E">
              <w:trPr>
                <w:trHeight w:val="151"/>
              </w:trPr>
              <w:tc>
                <w:tcPr>
                  <w:tcW w:w="1859" w:type="dxa"/>
                  <w:vAlign w:val="center"/>
                </w:tcPr>
                <w:p w14:paraId="5F2EDA1C" w14:textId="2EEF6138" w:rsidR="009E6C08" w:rsidRPr="00E8705D" w:rsidRDefault="007A6BB6" w:rsidP="006D46AF">
                  <w:pPr>
                    <w:contextualSpacing/>
                    <w:rPr>
                      <w:rFonts w:cs="Arial"/>
                      <w:lang w:val="kk-KZ"/>
                    </w:rPr>
                  </w:pPr>
                  <w:sdt>
                    <w:sdtPr>
                      <w:rPr>
                        <w:rFonts w:cs="Arial"/>
                      </w:rPr>
                      <w:id w:val="1818754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6C08" w:rsidRPr="00ED4B5D">
                    <w:rPr>
                      <w:rFonts w:cs="Arial"/>
                    </w:rPr>
                    <w:t xml:space="preserve"> Автомат</w:t>
                  </w:r>
                  <w:r w:rsidR="00E8705D">
                    <w:rPr>
                      <w:rFonts w:cs="Arial"/>
                      <w:lang w:val="kk-KZ"/>
                    </w:rPr>
                    <w:t>ты</w:t>
                  </w:r>
                </w:p>
              </w:tc>
              <w:tc>
                <w:tcPr>
                  <w:tcW w:w="1701" w:type="dxa"/>
                  <w:vAlign w:val="center"/>
                </w:tcPr>
                <w:p w14:paraId="237252FE" w14:textId="658E08D9" w:rsidR="009E6C08" w:rsidRPr="00E8705D" w:rsidRDefault="007A6BB6" w:rsidP="006D46AF">
                  <w:pPr>
                    <w:contextualSpacing/>
                    <w:rPr>
                      <w:rFonts w:cs="Arial"/>
                      <w:lang w:val="kk-KZ"/>
                    </w:rPr>
                  </w:pPr>
                  <w:sdt>
                    <w:sdtPr>
                      <w:rPr>
                        <w:rFonts w:cs="Arial"/>
                      </w:rPr>
                      <w:id w:val="809906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6C08" w:rsidRPr="00ED4B5D">
                    <w:rPr>
                      <w:rFonts w:cs="Arial"/>
                    </w:rPr>
                    <w:t xml:space="preserve"> </w:t>
                  </w:r>
                  <w:r w:rsidR="00E8705D">
                    <w:rPr>
                      <w:rFonts w:cs="Arial"/>
                      <w:lang w:val="kk-KZ"/>
                    </w:rPr>
                    <w:t>Қолмен</w:t>
                  </w:r>
                </w:p>
              </w:tc>
              <w:tc>
                <w:tcPr>
                  <w:tcW w:w="4672" w:type="dxa"/>
                  <w:vAlign w:val="center"/>
                </w:tcPr>
                <w:p w14:paraId="77DE67E4" w14:textId="7A6397F1" w:rsidR="009E6C08" w:rsidRPr="00ED4B5D" w:rsidRDefault="009E6C08" w:rsidP="006D46AF">
                  <w:pPr>
                    <w:rPr>
                      <w:rFonts w:cs="Arial"/>
                    </w:rPr>
                  </w:pPr>
                  <w:r w:rsidRPr="00ED4B5D">
                    <w:rPr>
                      <w:rFonts w:ascii="Segoe UI Symbol" w:hAnsi="Segoe UI Symbol" w:cs="Segoe UI Symbol"/>
                    </w:rPr>
                    <w:t>☐</w:t>
                  </w:r>
                  <w:r w:rsidRPr="00ED4B5D">
                    <w:rPr>
                      <w:rFonts w:cs="Arial"/>
                    </w:rPr>
                    <w:t xml:space="preserve"> </w:t>
                  </w:r>
                  <w:proofErr w:type="spellStart"/>
                  <w:r w:rsidR="00E8705D" w:rsidRPr="00E8705D">
                    <w:rPr>
                      <w:rFonts w:cs="Arial"/>
                    </w:rPr>
                    <w:t>Аралас</w:t>
                  </w:r>
                  <w:proofErr w:type="spellEnd"/>
                </w:p>
              </w:tc>
            </w:tr>
            <w:tr w:rsidR="00604C3E" w:rsidRPr="00ED4B5D" w14:paraId="52BC5D6A" w14:textId="77777777" w:rsidTr="00604C3E">
              <w:trPr>
                <w:trHeight w:val="151"/>
              </w:trPr>
              <w:tc>
                <w:tcPr>
                  <w:tcW w:w="8232" w:type="dxa"/>
                  <w:gridSpan w:val="3"/>
                  <w:vAlign w:val="center"/>
                </w:tcPr>
                <w:p w14:paraId="00B7DB38" w14:textId="127F2EE1" w:rsidR="00604C3E" w:rsidRDefault="00E8705D" w:rsidP="006D46AF">
                  <w:pPr>
                    <w:rPr>
                      <w:rFonts w:cs="Arial"/>
                    </w:rPr>
                  </w:pPr>
                  <w:proofErr w:type="spellStart"/>
                  <w:r w:rsidRPr="00E8705D">
                    <w:rPr>
                      <w:rFonts w:cs="Arial"/>
                    </w:rPr>
                    <w:t>Тексеру</w:t>
                  </w:r>
                  <w:proofErr w:type="spellEnd"/>
                  <w:r w:rsidRPr="00E8705D">
                    <w:rPr>
                      <w:rFonts w:cs="Arial"/>
                    </w:rPr>
                    <w:t xml:space="preserve"> </w:t>
                  </w:r>
                  <w:proofErr w:type="spellStart"/>
                  <w:r w:rsidRPr="00E8705D">
                    <w:rPr>
                      <w:rFonts w:cs="Arial"/>
                    </w:rPr>
                    <w:t>үшін</w:t>
                  </w:r>
                  <w:proofErr w:type="spellEnd"/>
                  <w:r w:rsidRPr="00E8705D">
                    <w:rPr>
                      <w:rFonts w:cs="Arial"/>
                    </w:rPr>
                    <w:t xml:space="preserve"> </w:t>
                  </w:r>
                  <w:proofErr w:type="spellStart"/>
                  <w:r w:rsidRPr="00E8705D">
                    <w:rPr>
                      <w:rFonts w:cs="Arial"/>
                    </w:rPr>
                    <w:t>қолданылатын</w:t>
                  </w:r>
                  <w:proofErr w:type="spellEnd"/>
                  <w:r w:rsidRPr="00E8705D">
                    <w:rPr>
                      <w:rFonts w:cs="Arial"/>
                    </w:rPr>
                    <w:t xml:space="preserve"> </w:t>
                  </w:r>
                  <w:proofErr w:type="spellStart"/>
                  <w:r w:rsidRPr="00E8705D">
                    <w:rPr>
                      <w:rFonts w:cs="Arial"/>
                    </w:rPr>
                    <w:t>ақпараттық</w:t>
                  </w:r>
                  <w:proofErr w:type="spellEnd"/>
                  <w:r w:rsidRPr="00E8705D">
                    <w:rPr>
                      <w:rFonts w:cs="Arial"/>
                    </w:rPr>
                    <w:t xml:space="preserve"> </w:t>
                  </w:r>
                  <w:proofErr w:type="spellStart"/>
                  <w:r w:rsidRPr="00E8705D">
                    <w:rPr>
                      <w:rFonts w:cs="Arial"/>
                    </w:rPr>
                    <w:t>жүйе</w:t>
                  </w:r>
                  <w:proofErr w:type="spellEnd"/>
                  <w:r w:rsidRPr="00E8705D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________</w:t>
                  </w:r>
                  <w:r w:rsidR="00604C3E">
                    <w:rPr>
                      <w:rFonts w:cs="Arial"/>
                    </w:rPr>
                    <w:t>________________________</w:t>
                  </w:r>
                </w:p>
                <w:p w14:paraId="4DEE86F6" w14:textId="335C71AE" w:rsidR="00604C3E" w:rsidRPr="00ED4B5D" w:rsidRDefault="00604C3E" w:rsidP="006D46AF">
                  <w:pPr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cs="Segoe UI Symbol"/>
                    </w:rPr>
                    <w:t>________________________________________________________________________</w:t>
                  </w:r>
                </w:p>
              </w:tc>
            </w:tr>
          </w:tbl>
          <w:p w14:paraId="7290459D" w14:textId="77777777" w:rsidR="009E6C08" w:rsidRPr="00102BDF" w:rsidRDefault="009E6C08" w:rsidP="006D46A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9E6C08" w:rsidRPr="00102BDF" w14:paraId="5132157D" w14:textId="77777777" w:rsidTr="00506C74">
        <w:trPr>
          <w:cantSplit/>
          <w:trHeight w:val="73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9B99FBE" w14:textId="524375BA" w:rsidR="009E6C08" w:rsidRPr="000F4DDB" w:rsidRDefault="00E8705D" w:rsidP="006D46A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E8705D">
              <w:rPr>
                <w:rFonts w:cs="Arial"/>
                <w:sz w:val="18"/>
                <w:szCs w:val="18"/>
                <w:lang w:eastAsia="en-US"/>
              </w:rPr>
              <w:t>Тексеру</w:t>
            </w:r>
            <w:proofErr w:type="spellEnd"/>
            <w:r w:rsidRPr="00E8705D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705D">
              <w:rPr>
                <w:rFonts w:cs="Arial"/>
                <w:sz w:val="18"/>
                <w:szCs w:val="18"/>
                <w:lang w:eastAsia="en-US"/>
              </w:rPr>
              <w:t>үшін</w:t>
            </w:r>
            <w:proofErr w:type="spellEnd"/>
            <w:r w:rsidRPr="00E8705D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705D">
              <w:rPr>
                <w:rFonts w:cs="Arial"/>
                <w:sz w:val="18"/>
                <w:szCs w:val="18"/>
                <w:lang w:eastAsia="en-US"/>
              </w:rPr>
              <w:t>қолданылатын</w:t>
            </w:r>
            <w:proofErr w:type="spellEnd"/>
            <w:r w:rsidRPr="00E8705D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705D">
              <w:rPr>
                <w:rFonts w:cs="Arial"/>
                <w:sz w:val="18"/>
                <w:szCs w:val="18"/>
                <w:lang w:eastAsia="en-US"/>
              </w:rPr>
              <w:t>әдіс</w:t>
            </w:r>
            <w:proofErr w:type="spellEnd"/>
            <w:r w:rsidRPr="00E8705D">
              <w:rPr>
                <w:rFonts w:cs="Arial"/>
                <w:sz w:val="18"/>
                <w:szCs w:val="18"/>
                <w:lang w:eastAsia="en-US"/>
              </w:rPr>
              <w:t xml:space="preserve"> пен </w:t>
            </w:r>
            <w:proofErr w:type="spellStart"/>
            <w:r w:rsidRPr="00E8705D">
              <w:rPr>
                <w:rFonts w:cs="Arial"/>
                <w:sz w:val="18"/>
                <w:szCs w:val="18"/>
                <w:lang w:eastAsia="en-US"/>
              </w:rPr>
              <w:t>жүйені</w:t>
            </w:r>
            <w:proofErr w:type="spellEnd"/>
            <w:r w:rsidRPr="00E8705D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705D">
              <w:rPr>
                <w:rFonts w:cs="Arial"/>
                <w:sz w:val="18"/>
                <w:szCs w:val="18"/>
                <w:lang w:eastAsia="en-US"/>
              </w:rPr>
              <w:t>көрсетіңіз</w:t>
            </w:r>
            <w:proofErr w:type="spellEnd"/>
          </w:p>
        </w:tc>
      </w:tr>
      <w:tr w:rsidR="009E6C08" w:rsidRPr="00ED4B5D" w14:paraId="5D473BEC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496EE77" w14:textId="022DD1DC" w:rsidR="009E6C08" w:rsidRPr="00ED4B5D" w:rsidRDefault="00EB4CB1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 w:rsidRPr="00ED4B5D">
              <w:rPr>
                <w:rFonts w:cs="Arial"/>
                <w:color w:val="F2F2F2"/>
                <w:lang w:eastAsia="en-US"/>
              </w:rPr>
              <w:t>4б</w:t>
            </w:r>
            <w:r w:rsidR="009E6C08" w:rsidRPr="00102BDF">
              <w:rPr>
                <w:rFonts w:cs="Arial"/>
                <w:color w:val="F2F2F2"/>
                <w:lang w:eastAsia="en-US"/>
              </w:rPr>
              <w:t>.</w:t>
            </w:r>
            <w:r w:rsidR="009E6C08" w:rsidRPr="00102BDF">
              <w:rPr>
                <w:rFonts w:cs="Arial"/>
                <w:color w:val="F2F2F2"/>
                <w:lang w:eastAsia="en-US"/>
              </w:rPr>
              <w:tab/>
            </w:r>
            <w:proofErr w:type="spellStart"/>
            <w:r w:rsidR="00B00DCB" w:rsidRPr="00B00DCB">
              <w:rPr>
                <w:rFonts w:cs="Arial"/>
                <w:color w:val="F2F2F2"/>
                <w:lang w:eastAsia="en-US"/>
              </w:rPr>
              <w:t>Ұйым</w:t>
            </w:r>
            <w:proofErr w:type="spellEnd"/>
            <w:r w:rsidR="00B00DCB" w:rsidRPr="00B00DCB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B00DCB" w:rsidRPr="00B00DCB">
              <w:rPr>
                <w:rFonts w:cs="Arial"/>
                <w:color w:val="F2F2F2"/>
                <w:lang w:eastAsia="en-US"/>
              </w:rPr>
              <w:t>санкцияларды</w:t>
            </w:r>
            <w:proofErr w:type="spellEnd"/>
            <w:r w:rsidR="00B00DCB" w:rsidRPr="00B00DCB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B00DCB" w:rsidRPr="00B00DCB">
              <w:rPr>
                <w:rFonts w:cs="Arial"/>
                <w:color w:val="F2F2F2"/>
                <w:lang w:eastAsia="en-US"/>
              </w:rPr>
              <w:t>және</w:t>
            </w:r>
            <w:proofErr w:type="spellEnd"/>
            <w:r w:rsidR="00B00DCB" w:rsidRPr="00B00DCB">
              <w:rPr>
                <w:rFonts w:cs="Arial"/>
                <w:color w:val="F2F2F2"/>
                <w:lang w:eastAsia="en-US"/>
              </w:rPr>
              <w:t>/</w:t>
            </w:r>
            <w:proofErr w:type="spellStart"/>
            <w:r w:rsidR="00B00DCB" w:rsidRPr="00B00DCB">
              <w:rPr>
                <w:rFonts w:cs="Arial"/>
                <w:color w:val="F2F2F2"/>
                <w:lang w:eastAsia="en-US"/>
              </w:rPr>
              <w:t>немесе</w:t>
            </w:r>
            <w:proofErr w:type="spellEnd"/>
            <w:r w:rsidR="00B00DCB" w:rsidRPr="00B00DCB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B00DCB" w:rsidRPr="00B00DCB">
              <w:rPr>
                <w:rFonts w:cs="Arial"/>
                <w:color w:val="F2F2F2"/>
                <w:lang w:eastAsia="en-US"/>
              </w:rPr>
              <w:t>басқа</w:t>
            </w:r>
            <w:proofErr w:type="spellEnd"/>
            <w:r w:rsidR="00B00DCB" w:rsidRPr="00B00DCB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B00DCB" w:rsidRPr="00B00DCB">
              <w:rPr>
                <w:rFonts w:cs="Arial"/>
                <w:color w:val="F2F2F2"/>
                <w:lang w:eastAsia="en-US"/>
              </w:rPr>
              <w:t>шектеулерді</w:t>
            </w:r>
            <w:proofErr w:type="spellEnd"/>
            <w:r w:rsidR="00B00DCB" w:rsidRPr="00B00DCB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B00DCB" w:rsidRPr="00B00DCB">
              <w:rPr>
                <w:rFonts w:cs="Arial"/>
                <w:color w:val="F2F2F2"/>
                <w:lang w:eastAsia="en-US"/>
              </w:rPr>
              <w:t>тексеру</w:t>
            </w:r>
            <w:proofErr w:type="spellEnd"/>
            <w:r w:rsidR="00B00DCB" w:rsidRPr="00B00DCB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B00DCB" w:rsidRPr="00B00DCB">
              <w:rPr>
                <w:rFonts w:cs="Arial"/>
                <w:color w:val="F2F2F2"/>
                <w:lang w:eastAsia="en-US"/>
              </w:rPr>
              <w:t>процестерінде</w:t>
            </w:r>
            <w:proofErr w:type="spellEnd"/>
            <w:r w:rsidR="00B00DCB" w:rsidRPr="00B00DCB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B00DCB" w:rsidRPr="00B00DCB">
              <w:rPr>
                <w:rFonts w:cs="Arial"/>
                <w:color w:val="F2F2F2"/>
                <w:lang w:eastAsia="en-US"/>
              </w:rPr>
              <w:t>пайдаланатын</w:t>
            </w:r>
            <w:proofErr w:type="spellEnd"/>
            <w:r w:rsidR="00B00DCB" w:rsidRPr="00B00DCB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B00DCB" w:rsidRPr="00B00DCB">
              <w:rPr>
                <w:rFonts w:cs="Arial"/>
                <w:color w:val="F2F2F2"/>
                <w:lang w:eastAsia="en-US"/>
              </w:rPr>
              <w:t>санкциялар</w:t>
            </w:r>
            <w:proofErr w:type="spellEnd"/>
            <w:r w:rsidR="00B00DCB" w:rsidRPr="00B00DCB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B00DCB" w:rsidRPr="00B00DCB">
              <w:rPr>
                <w:rFonts w:cs="Arial"/>
                <w:color w:val="F2F2F2"/>
                <w:lang w:eastAsia="en-US"/>
              </w:rPr>
              <w:t>тізімін</w:t>
            </w:r>
            <w:proofErr w:type="spellEnd"/>
            <w:r w:rsidR="00B00DCB" w:rsidRPr="00B00DCB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B00DCB" w:rsidRPr="00B00DCB">
              <w:rPr>
                <w:rFonts w:cs="Arial"/>
                <w:color w:val="F2F2F2"/>
                <w:lang w:eastAsia="en-US"/>
              </w:rPr>
              <w:t>таңдаңыз</w:t>
            </w:r>
            <w:proofErr w:type="spellEnd"/>
            <w:r w:rsidR="00842BCB" w:rsidRPr="00ED4B5D">
              <w:rPr>
                <w:rFonts w:cs="Arial"/>
                <w:color w:val="F2F2F2"/>
                <w:lang w:eastAsia="en-US"/>
              </w:rPr>
              <w:t>:</w:t>
            </w:r>
          </w:p>
        </w:tc>
      </w:tr>
      <w:tr w:rsidR="00842BCB" w:rsidRPr="00102BDF" w14:paraId="069201A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9047" w:type="dxa"/>
              <w:tblInd w:w="3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2109"/>
              <w:gridCol w:w="2126"/>
              <w:gridCol w:w="1418"/>
              <w:gridCol w:w="1818"/>
            </w:tblGrid>
            <w:tr w:rsidR="00842BCB" w:rsidRPr="007677B2" w14:paraId="3851C5B8" w14:textId="6058258E" w:rsidTr="00506C74">
              <w:trPr>
                <w:trHeight w:val="151"/>
              </w:trPr>
              <w:tc>
                <w:tcPr>
                  <w:tcW w:w="1576" w:type="dxa"/>
                </w:tcPr>
                <w:p w14:paraId="0127FB2E" w14:textId="5B86C045" w:rsidR="00842BCB" w:rsidRPr="007677B2" w:rsidRDefault="007A6BB6" w:rsidP="006D46A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544031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BCB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BCB" w:rsidRPr="007677B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БҰҰ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Қауіпсіздік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Кеңесінің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жиынтық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53028">
                    <w:rPr>
                      <w:rFonts w:cs="Arial"/>
                      <w:sz w:val="18"/>
                      <w:szCs w:val="18"/>
                      <w:lang w:val="kk-KZ"/>
                    </w:rPr>
                    <w:t>с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анкциялар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тізімі</w:t>
                  </w:r>
                  <w:proofErr w:type="spellEnd"/>
                </w:p>
              </w:tc>
              <w:tc>
                <w:tcPr>
                  <w:tcW w:w="2109" w:type="dxa"/>
                </w:tcPr>
                <w:p w14:paraId="75DBB4C1" w14:textId="236CB6C6" w:rsidR="00842BCB" w:rsidRPr="007677B2" w:rsidRDefault="007A6BB6" w:rsidP="006D46A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130429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134E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BCB" w:rsidRPr="007677B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АҚШ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Қаржы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министрлігінің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шетелдік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активтерді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бақылау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басқармасының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тізімі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842BCB" w:rsidRPr="007677B2">
                    <w:rPr>
                      <w:rFonts w:cs="Arial"/>
                      <w:sz w:val="18"/>
                      <w:szCs w:val="18"/>
                    </w:rPr>
                    <w:t>(OFAC)</w:t>
                  </w:r>
                </w:p>
              </w:tc>
              <w:tc>
                <w:tcPr>
                  <w:tcW w:w="2126" w:type="dxa"/>
                </w:tcPr>
                <w:p w14:paraId="08B2396D" w14:textId="43A7BA6D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Ұлыбританияның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қаржылық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санкцияларды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жүзеге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асыру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жөніндегі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басқармасының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тізімі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>(OFSI)</w:t>
                  </w:r>
                </w:p>
              </w:tc>
              <w:tc>
                <w:tcPr>
                  <w:tcW w:w="1418" w:type="dxa"/>
                </w:tcPr>
                <w:p w14:paraId="348EC1E3" w14:textId="0E5B5BF4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Еуропалық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Одақтың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жиынтық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>тізімі</w:t>
                  </w:r>
                  <w:proofErr w:type="spellEnd"/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>(ЕС)</w:t>
                  </w:r>
                </w:p>
              </w:tc>
              <w:tc>
                <w:tcPr>
                  <w:tcW w:w="1818" w:type="dxa"/>
                </w:tcPr>
                <w:p w14:paraId="02054D9A" w14:textId="5EC741B7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53028">
                    <w:rPr>
                      <w:rFonts w:cs="Arial"/>
                      <w:sz w:val="18"/>
                      <w:szCs w:val="18"/>
                      <w:lang w:val="kk-KZ"/>
                    </w:rPr>
                    <w:t>Басқа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14:paraId="782FFB3B" w14:textId="77777777" w:rsidR="00842BCB" w:rsidRPr="007677B2" w:rsidRDefault="00842BCB" w:rsidP="00842BCB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________________</w:t>
                  </w:r>
                </w:p>
                <w:p w14:paraId="442369CA" w14:textId="77777777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________________</w:t>
                  </w:r>
                </w:p>
                <w:p w14:paraId="02866EE1" w14:textId="1CC0E765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________________</w:t>
                  </w:r>
                </w:p>
                <w:p w14:paraId="504502DA" w14:textId="7E637722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________________</w:t>
                  </w:r>
                </w:p>
                <w:p w14:paraId="30A5926D" w14:textId="7788164B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341AE362" w14:textId="77777777" w:rsidR="00842BCB" w:rsidRPr="00102BDF" w:rsidRDefault="00842BCB" w:rsidP="006D46A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842BCB" w:rsidRPr="00102BDF" w14:paraId="6846CB5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B32006B" w14:textId="041C4794" w:rsidR="00842BCB" w:rsidRPr="000F4DDB" w:rsidRDefault="00753028" w:rsidP="006D46A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Қолданылатын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санкциялар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тізімін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таңдаңыз</w:t>
            </w:r>
            <w:proofErr w:type="spellEnd"/>
          </w:p>
        </w:tc>
      </w:tr>
      <w:tr w:rsidR="00102BDF" w:rsidRPr="00102BDF" w14:paraId="3F73D193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41F71881" w14:textId="1789D4D5" w:rsidR="00102BDF" w:rsidRPr="00102BDF" w:rsidRDefault="00EB4CB1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 w:rsidRPr="00ED4B5D">
              <w:rPr>
                <w:rFonts w:cs="Arial"/>
                <w:color w:val="F2F2F2"/>
                <w:lang w:eastAsia="en-US"/>
              </w:rPr>
              <w:t>5</w:t>
            </w:r>
            <w:r w:rsidR="00102BDF" w:rsidRPr="00102BDF">
              <w:rPr>
                <w:rFonts w:cs="Arial"/>
                <w:color w:val="F2F2F2"/>
                <w:lang w:eastAsia="en-US"/>
              </w:rPr>
              <w:t>.</w:t>
            </w:r>
            <w:r w:rsidR="00102BDF" w:rsidRPr="00102BDF">
              <w:rPr>
                <w:rFonts w:cs="Arial"/>
                <w:color w:val="F2F2F2"/>
                <w:lang w:eastAsia="en-US"/>
              </w:rPr>
              <w:tab/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Клиенттер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арасында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АҚШ, ЕО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және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Ұлыбританияның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санкциялар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тізіміне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енгізілген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ұйымдар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,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клиенттер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бар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ма</w:t>
            </w:r>
            <w:proofErr w:type="spellEnd"/>
            <w:r w:rsidR="00DA7A99"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102BDF" w:rsidRPr="00102BDF" w14:paraId="63E2EF08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2531"/>
            </w:tblGrid>
            <w:tr w:rsidR="00DA7A99" w:rsidRPr="00ED4B5D" w14:paraId="16F8E0DE" w14:textId="77777777" w:rsidTr="009E6C08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3FBBD010" w14:textId="3F34574E" w:rsidR="00DA7A99" w:rsidRPr="00ED4B5D" w:rsidRDefault="007A6BB6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028178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</w:rPr>
                    <w:t>Иә</w:t>
                  </w:r>
                  <w:proofErr w:type="spellEnd"/>
                </w:p>
              </w:tc>
              <w:tc>
                <w:tcPr>
                  <w:tcW w:w="2531" w:type="dxa"/>
                  <w:vAlign w:val="center"/>
                </w:tcPr>
                <w:p w14:paraId="2329D5B9" w14:textId="6D5402B4" w:rsidR="00DA7A99" w:rsidRPr="00ED4B5D" w:rsidRDefault="007A6BB6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110817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</w:rPr>
                    <w:t>Жоқ</w:t>
                  </w:r>
                  <w:proofErr w:type="spellEnd"/>
                </w:p>
              </w:tc>
            </w:tr>
            <w:tr w:rsidR="009E6C08" w:rsidRPr="00ED4B5D" w14:paraId="36EB971A" w14:textId="77777777" w:rsidTr="009E6C08">
              <w:trPr>
                <w:trHeight w:val="151"/>
              </w:trPr>
              <w:tc>
                <w:tcPr>
                  <w:tcW w:w="4127" w:type="dxa"/>
                  <w:gridSpan w:val="2"/>
                  <w:vAlign w:val="center"/>
                </w:tcPr>
                <w:p w14:paraId="0219E825" w14:textId="45231E37" w:rsidR="009E6C08" w:rsidRPr="00ED4B5D" w:rsidRDefault="00753028" w:rsidP="00DA7A99">
                  <w:pPr>
                    <w:contextualSpacing/>
                    <w:rPr>
                      <w:rFonts w:cs="Arial"/>
                    </w:rPr>
                  </w:pPr>
                  <w:proofErr w:type="spellStart"/>
                  <w:r w:rsidRPr="00753028">
                    <w:rPr>
                      <w:rFonts w:cs="Arial"/>
                    </w:rPr>
                    <w:t>Клиенттердің</w:t>
                  </w:r>
                  <w:proofErr w:type="spellEnd"/>
                  <w:r w:rsidRPr="00753028">
                    <w:rPr>
                      <w:rFonts w:cs="Arial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</w:rPr>
                    <w:t>жалпы</w:t>
                  </w:r>
                  <w:proofErr w:type="spellEnd"/>
                  <w:r w:rsidRPr="00753028">
                    <w:rPr>
                      <w:rFonts w:cs="Arial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</w:rPr>
                    <w:t>санын</w:t>
                  </w:r>
                  <w:proofErr w:type="spellEnd"/>
                  <w:r>
                    <w:rPr>
                      <w:rFonts w:cs="Arial"/>
                      <w:lang w:val="kk-KZ"/>
                    </w:rPr>
                    <w:t>дағы</w:t>
                  </w:r>
                  <w:r w:rsidRPr="00753028">
                    <w:rPr>
                      <w:rFonts w:cs="Arial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</w:rPr>
                    <w:t>үлесі</w:t>
                  </w:r>
                  <w:proofErr w:type="spellEnd"/>
                  <w:r w:rsidRPr="00753028">
                    <w:rPr>
                      <w:rFonts w:cs="Arial"/>
                    </w:rPr>
                    <w:t xml:space="preserve"> </w:t>
                  </w:r>
                  <w:r w:rsidR="009E6C08" w:rsidRPr="00ED4B5D">
                    <w:rPr>
                      <w:rFonts w:cs="Arial"/>
                    </w:rPr>
                    <w:t>(%): ___</w:t>
                  </w:r>
                </w:p>
              </w:tc>
            </w:tr>
          </w:tbl>
          <w:tbl>
            <w:tblPr>
              <w:tblW w:w="8941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5270"/>
              <w:gridCol w:w="3671"/>
            </w:tblGrid>
            <w:tr w:rsidR="00DA7A99" w:rsidRPr="00ED4B5D" w14:paraId="5300AA5C" w14:textId="77777777" w:rsidTr="000F4DDB">
              <w:trPr>
                <w:cantSplit/>
                <w:trHeight w:hRule="exact" w:val="648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6CE60BA1" w14:textId="3BDA5DAC" w:rsidR="00DA7A99" w:rsidRPr="007677B2" w:rsidRDefault="00753028" w:rsidP="00DA7A99">
                  <w:pPr>
                    <w:jc w:val="center"/>
                    <w:rPr>
                      <w:rFonts w:cs="Arial"/>
                      <w:color w:val="000080"/>
                      <w:sz w:val="18"/>
                      <w:szCs w:val="18"/>
                    </w:rPr>
                  </w:pP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Санкциялық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тұлғалар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жүргізген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операциялар</w:t>
                  </w:r>
                  <w:proofErr w:type="spellEnd"/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01C08D7D" w14:textId="2075B3C3" w:rsidR="00235B74" w:rsidRPr="007677B2" w:rsidRDefault="00753028" w:rsidP="00F55AE3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Соңғы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есепті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жылдағы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барлық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клиенттердің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операцияларының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жалпы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көлемінің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үлесі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DB2E77" w:rsidRPr="007677B2">
                    <w:rPr>
                      <w:rFonts w:cs="Arial"/>
                      <w:sz w:val="18"/>
                      <w:szCs w:val="18"/>
                    </w:rPr>
                    <w:t>(%)</w:t>
                  </w:r>
                </w:p>
              </w:tc>
            </w:tr>
            <w:tr w:rsidR="00DA7A99" w:rsidRPr="00ED4B5D" w14:paraId="6CBBAA05" w14:textId="77777777" w:rsidTr="000F4DDB">
              <w:trPr>
                <w:cantSplit/>
                <w:trHeight w:hRule="exact" w:val="741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95F94D5" w14:textId="13507EC4" w:rsidR="00753028" w:rsidRPr="00753028" w:rsidRDefault="00753028" w:rsidP="0075302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Аудар</w:t>
                  </w:r>
                  <w:proofErr w:type="spellEnd"/>
                  <w:r>
                    <w:rPr>
                      <w:rFonts w:cs="Arial"/>
                      <w:bCs/>
                      <w:sz w:val="18"/>
                      <w:szCs w:val="18"/>
                      <w:lang w:val="kk-KZ"/>
                    </w:rPr>
                    <w:t>ы</w:t>
                  </w:r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 xml:space="preserve">м </w:t>
                  </w: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операциялары</w:t>
                  </w:r>
                  <w:proofErr w:type="spellEnd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:</w:t>
                  </w:r>
                </w:p>
                <w:p w14:paraId="52DD8B17" w14:textId="121BE5A5" w:rsidR="00753028" w:rsidRPr="00753028" w:rsidRDefault="00753028" w:rsidP="0075302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Кіріс</w:t>
                  </w:r>
                  <w:proofErr w:type="spellEnd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5B945CDF" w14:textId="182DD7C9" w:rsidR="00DB2E77" w:rsidRPr="007677B2" w:rsidRDefault="00753028" w:rsidP="0075302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Шығыс</w:t>
                  </w:r>
                  <w:proofErr w:type="spellEnd"/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BBB27F" w14:textId="77777777" w:rsidR="00DA7A99" w:rsidRPr="007677B2" w:rsidRDefault="00DA7A99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A7A99" w:rsidRPr="00ED4B5D" w14:paraId="3CCCC8BD" w14:textId="77777777" w:rsidTr="000F4DDB">
              <w:trPr>
                <w:cantSplit/>
                <w:trHeight w:hRule="exact" w:val="251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67673A1" w14:textId="78046BF5" w:rsidR="00DA7A99" w:rsidRPr="007677B2" w:rsidRDefault="00753028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Банктік</w:t>
                  </w:r>
                  <w:proofErr w:type="spellEnd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қарыз</w:t>
                  </w:r>
                  <w:proofErr w:type="spellEnd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операциялары</w:t>
                  </w:r>
                  <w:proofErr w:type="spellEnd"/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3EE465" w14:textId="77777777" w:rsidR="00DA7A99" w:rsidRPr="007677B2" w:rsidRDefault="00DA7A99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ED4B5D" w14:paraId="67893FE0" w14:textId="77777777" w:rsidTr="000F4DDB">
              <w:trPr>
                <w:cantSplit/>
                <w:trHeight w:hRule="exact" w:val="670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0FB7715" w14:textId="77777777" w:rsidR="00753028" w:rsidRPr="00753028" w:rsidRDefault="00753028" w:rsidP="0075302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Бағалы</w:t>
                  </w:r>
                  <w:proofErr w:type="spellEnd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қағаздар</w:t>
                  </w:r>
                  <w:proofErr w:type="spellEnd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нарығындағы</w:t>
                  </w:r>
                  <w:proofErr w:type="spellEnd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операциялар</w:t>
                  </w:r>
                  <w:proofErr w:type="spellEnd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:</w:t>
                  </w:r>
                </w:p>
                <w:p w14:paraId="7A14561D" w14:textId="77777777" w:rsidR="00753028" w:rsidRPr="00753028" w:rsidRDefault="00753028" w:rsidP="0075302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сатып</w:t>
                  </w:r>
                  <w:proofErr w:type="spellEnd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алу</w:t>
                  </w:r>
                  <w:proofErr w:type="spellEnd"/>
                </w:p>
                <w:p w14:paraId="35EBC6DC" w14:textId="79388F8B" w:rsidR="004D72C7" w:rsidRPr="007677B2" w:rsidRDefault="00753028" w:rsidP="00753028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сату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38B51F" w14:textId="77777777" w:rsidR="004D72C7" w:rsidRPr="007677B2" w:rsidRDefault="004D72C7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ED4B5D" w14:paraId="722EF92A" w14:textId="77777777" w:rsidTr="000F4DDB">
              <w:trPr>
                <w:cantSplit/>
                <w:trHeight w:hRule="exact" w:val="353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73DD088" w14:textId="4DE2CA6E" w:rsidR="004D72C7" w:rsidRPr="00753028" w:rsidRDefault="00753028" w:rsidP="007677B2">
                  <w:pPr>
                    <w:rPr>
                      <w:lang w:val="kk-KZ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kk-KZ"/>
                    </w:rPr>
                    <w:t>Сақтандыру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75AB07" w14:textId="77777777" w:rsidR="004D72C7" w:rsidRPr="007677B2" w:rsidRDefault="004D72C7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ED4B5D" w14:paraId="59037D50" w14:textId="77777777" w:rsidTr="000F4DDB">
              <w:trPr>
                <w:cantSplit/>
                <w:trHeight w:hRule="exact" w:val="244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680BC15F" w14:textId="2D0B3F4F" w:rsidR="004D72C7" w:rsidRPr="007677B2" w:rsidRDefault="00753028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Айырбастау</w:t>
                  </w:r>
                  <w:proofErr w:type="spellEnd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кассалық</w:t>
                  </w:r>
                  <w:proofErr w:type="spellEnd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операциялар</w:t>
                  </w:r>
                  <w:proofErr w:type="spellEnd"/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06414A" w14:textId="77777777" w:rsidR="004D72C7" w:rsidRPr="007677B2" w:rsidRDefault="004D72C7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06C74" w:rsidRPr="00ED4B5D" w14:paraId="4F2027D0" w14:textId="77777777" w:rsidTr="000F4DDB">
              <w:trPr>
                <w:cantSplit/>
                <w:trHeight w:hRule="exact" w:val="244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F46D9E5" w14:textId="2AB48788" w:rsidR="00506C74" w:rsidRPr="00515F06" w:rsidRDefault="00753028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Басқа</w:t>
                  </w:r>
                  <w:proofErr w:type="spellEnd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қызметтер</w:t>
                  </w:r>
                  <w:proofErr w:type="spellEnd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 xml:space="preserve"> мен </w:t>
                  </w:r>
                  <w:proofErr w:type="spellStart"/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операциялар</w:t>
                  </w:r>
                  <w:proofErr w:type="spellEnd"/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1FE28" w14:textId="77777777" w:rsidR="00506C74" w:rsidRPr="007677B2" w:rsidRDefault="00506C74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93BBD88" w14:textId="77777777" w:rsidR="00102BDF" w:rsidRPr="00102BD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5318D598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3F903F0" w14:textId="65081831" w:rsidR="00102BDF" w:rsidRPr="00102BDF" w:rsidRDefault="00753028" w:rsidP="00102BD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Егер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"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иә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"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болса</w:t>
            </w:r>
            <w:proofErr w:type="spellEnd"/>
            <w:r>
              <w:rPr>
                <w:rFonts w:cs="Arial"/>
                <w:sz w:val="18"/>
                <w:szCs w:val="18"/>
                <w:lang w:val="kk-KZ" w:eastAsia="en-US"/>
              </w:rPr>
              <w:t xml:space="preserve"> –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клиенттердің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жалпы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санының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саны мен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үлесін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сондай-ақ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олардың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соңғы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12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айдағы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операцияларының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көлемін</w:t>
            </w:r>
            <w:proofErr w:type="spellEnd"/>
            <w:r w:rsidRPr="00753028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3028">
              <w:rPr>
                <w:rFonts w:cs="Arial"/>
                <w:sz w:val="18"/>
                <w:szCs w:val="18"/>
                <w:lang w:eastAsia="en-US"/>
              </w:rPr>
              <w:t>көрсету</w:t>
            </w:r>
            <w:proofErr w:type="spellEnd"/>
            <w:r w:rsidR="00DA7A99" w:rsidRPr="007677B2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</w:tr>
      <w:tr w:rsidR="00102BDF" w:rsidRPr="00102BDF" w14:paraId="403F2444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AC70607" w14:textId="3A23D8BC" w:rsidR="00102BDF" w:rsidRPr="00102BDF" w:rsidRDefault="00102BDF" w:rsidP="004D72C7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 w:rsidRPr="00102BDF">
              <w:rPr>
                <w:rFonts w:cs="Arial"/>
                <w:color w:val="F2F2F2"/>
                <w:lang w:eastAsia="en-US"/>
              </w:rPr>
              <w:t>6.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Клиенттер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арасында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Ресей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экономикасының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материалдық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қамтамасыз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ету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, </w:t>
            </w:r>
            <w:r w:rsidR="00753028">
              <w:rPr>
                <w:rFonts w:cs="Arial"/>
                <w:color w:val="F2F2F2"/>
                <w:lang w:val="kk-KZ" w:eastAsia="en-US"/>
              </w:rPr>
              <w:t>қ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ұрылыс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,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аэроғарыш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немесе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өндірістік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салалары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немесе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Ресей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Федерациясының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әскери-өнеркәсіптік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кешенін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қолдаушы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ретінде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анықталуы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мүмкін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экономиканың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басқа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секторлары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сияқты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технологиялар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,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қорғаныс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және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онымен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байланысты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салаларда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қызмет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ететін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ұйымдар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,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клиенттер</w:t>
            </w:r>
            <w:proofErr w:type="spellEnd"/>
            <w:r w:rsidR="00753028" w:rsidRPr="00753028">
              <w:rPr>
                <w:rFonts w:cs="Arial"/>
                <w:color w:val="F2F2F2"/>
                <w:lang w:eastAsia="en-US"/>
              </w:rPr>
              <w:t xml:space="preserve"> бар </w:t>
            </w:r>
            <w:proofErr w:type="spellStart"/>
            <w:r w:rsidR="00753028" w:rsidRPr="00753028">
              <w:rPr>
                <w:rFonts w:cs="Arial"/>
                <w:color w:val="F2F2F2"/>
                <w:lang w:eastAsia="en-US"/>
              </w:rPr>
              <w:t>ма</w:t>
            </w:r>
            <w:proofErr w:type="spellEnd"/>
            <w:r w:rsidR="00EB4CB1"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EB4CB1" w:rsidRPr="00102BDF" w14:paraId="567A1B1C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2531"/>
              <w:gridCol w:w="3822"/>
            </w:tblGrid>
            <w:tr w:rsidR="00506C74" w:rsidRPr="007677B2" w14:paraId="4C586254" w14:textId="4A6080E3" w:rsidTr="00506C74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14EBC80B" w14:textId="41FE615A" w:rsidR="00506C74" w:rsidRPr="007677B2" w:rsidRDefault="007A6BB6" w:rsidP="00EB4CB1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274364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  <w:sz w:val="18"/>
                      <w:szCs w:val="18"/>
                    </w:rPr>
                    <w:t>Иә</w:t>
                  </w:r>
                  <w:proofErr w:type="spellEnd"/>
                </w:p>
              </w:tc>
              <w:tc>
                <w:tcPr>
                  <w:tcW w:w="2531" w:type="dxa"/>
                  <w:vAlign w:val="center"/>
                </w:tcPr>
                <w:p w14:paraId="34661C4C" w14:textId="589C9E89" w:rsidR="00506C74" w:rsidRPr="007677B2" w:rsidRDefault="007A6BB6" w:rsidP="00EB4CB1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2003878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  <w:sz w:val="18"/>
                      <w:szCs w:val="18"/>
                    </w:rPr>
                    <w:t>Жоқ</w:t>
                  </w:r>
                  <w:proofErr w:type="spellEnd"/>
                </w:p>
              </w:tc>
              <w:tc>
                <w:tcPr>
                  <w:tcW w:w="3822" w:type="dxa"/>
                </w:tcPr>
                <w:p w14:paraId="733D51DD" w14:textId="3E9B3139" w:rsidR="00506C74" w:rsidRDefault="00753028" w:rsidP="00EB4CB1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Клиенттердің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жалпы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санын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  <w:lang w:val="kk-KZ"/>
                    </w:rPr>
                    <w:t>дағы</w:t>
                  </w:r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үлесі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06C74" w:rsidRPr="007677B2">
                    <w:rPr>
                      <w:rFonts w:cs="Arial"/>
                      <w:sz w:val="18"/>
                      <w:szCs w:val="18"/>
                    </w:rPr>
                    <w:t>(%): ___</w:t>
                  </w:r>
                </w:p>
              </w:tc>
            </w:tr>
          </w:tbl>
          <w:tbl>
            <w:tblPr>
              <w:tblW w:w="8941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117"/>
              <w:gridCol w:w="2824"/>
            </w:tblGrid>
            <w:tr w:rsidR="00EB4CB1" w:rsidRPr="007677B2" w14:paraId="566A084A" w14:textId="77777777" w:rsidTr="006D46AF">
              <w:trPr>
                <w:cantSplit/>
                <w:trHeight w:hRule="exact" w:val="652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7AC05FBB" w14:textId="3E4B9C5D" w:rsidR="00EB4CB1" w:rsidRPr="007677B2" w:rsidRDefault="00753028" w:rsidP="00EB4CB1">
                  <w:pPr>
                    <w:jc w:val="center"/>
                    <w:rPr>
                      <w:rFonts w:cs="Arial"/>
                      <w:color w:val="000080"/>
                      <w:sz w:val="18"/>
                      <w:szCs w:val="18"/>
                    </w:rPr>
                  </w:pP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Ұйымның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белгілі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бір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клиенттері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жүргізген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операциялар</w:t>
                  </w:r>
                  <w:proofErr w:type="spellEnd"/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41257E46" w14:textId="5E253F59" w:rsidR="00EB4CB1" w:rsidRPr="007677B2" w:rsidRDefault="00753028" w:rsidP="00EB4CB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Соңғы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есепті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жылдағы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барлық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клиенттердің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операцияларының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жалпы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көлемінің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028">
                    <w:rPr>
                      <w:rFonts w:cs="Arial"/>
                      <w:sz w:val="18"/>
                      <w:szCs w:val="18"/>
                    </w:rPr>
                    <w:t>үлесі</w:t>
                  </w:r>
                  <w:proofErr w:type="spellEnd"/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EB4CB1" w:rsidRPr="007677B2">
                    <w:rPr>
                      <w:rFonts w:cs="Arial"/>
                      <w:sz w:val="18"/>
                      <w:szCs w:val="18"/>
                    </w:rPr>
                    <w:t>(%)</w:t>
                  </w:r>
                </w:p>
              </w:tc>
            </w:tr>
            <w:tr w:rsidR="007677B2" w:rsidRPr="007677B2" w14:paraId="05248C16" w14:textId="77777777" w:rsidTr="00506C74">
              <w:trPr>
                <w:cantSplit/>
                <w:trHeight w:hRule="exact" w:val="763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FA5E39C" w14:textId="77777777" w:rsidR="00D00E64" w:rsidRPr="00D00E64" w:rsidRDefault="00D00E64" w:rsidP="00D00E6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Аударма</w:t>
                  </w:r>
                  <w:proofErr w:type="spellEnd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операциялары</w:t>
                  </w:r>
                  <w:proofErr w:type="spellEnd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:</w:t>
                  </w:r>
                </w:p>
                <w:p w14:paraId="7A19B6E7" w14:textId="2F996C02" w:rsidR="00D00E64" w:rsidRPr="00D00E64" w:rsidRDefault="00D00E64" w:rsidP="00D00E6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Кіріс</w:t>
                  </w:r>
                  <w:proofErr w:type="spellEnd"/>
                </w:p>
                <w:p w14:paraId="2D84FD2D" w14:textId="478AB6F3" w:rsidR="007677B2" w:rsidRPr="007677B2" w:rsidRDefault="00D00E64" w:rsidP="00D00E64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Шығыс</w:t>
                  </w:r>
                  <w:proofErr w:type="spellEnd"/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F167B6" w14:textId="77777777" w:rsidR="007677B2" w:rsidRPr="007677B2" w:rsidRDefault="007677B2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677B2" w:rsidRPr="007677B2" w14:paraId="31DB0D6E" w14:textId="77777777" w:rsidTr="006D46AF">
              <w:trPr>
                <w:cantSplit/>
                <w:trHeight w:hRule="exact" w:val="251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61EC8BC" w14:textId="49CF1190" w:rsidR="007677B2" w:rsidRPr="007677B2" w:rsidRDefault="00D00E64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Банктік</w:t>
                  </w:r>
                  <w:proofErr w:type="spellEnd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қарыз</w:t>
                  </w:r>
                  <w:proofErr w:type="spellEnd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операциялары</w:t>
                  </w:r>
                  <w:proofErr w:type="spellEnd"/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07BC99" w14:textId="77777777" w:rsidR="007677B2" w:rsidRPr="007677B2" w:rsidRDefault="007677B2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677B2" w14:paraId="00CBEC7E" w14:textId="77777777" w:rsidTr="00506C74">
              <w:trPr>
                <w:cantSplit/>
                <w:trHeight w:hRule="exact" w:val="665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AC920BB" w14:textId="77777777" w:rsidR="00D00E64" w:rsidRPr="00D00E64" w:rsidRDefault="00D00E64" w:rsidP="00D00E6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Бағалы</w:t>
                  </w:r>
                  <w:proofErr w:type="spellEnd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қағаздар</w:t>
                  </w:r>
                  <w:proofErr w:type="spellEnd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нарығындағы</w:t>
                  </w:r>
                  <w:proofErr w:type="spellEnd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операциялар</w:t>
                  </w:r>
                  <w:proofErr w:type="spellEnd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:</w:t>
                  </w:r>
                </w:p>
                <w:p w14:paraId="70F998CC" w14:textId="77777777" w:rsidR="00D00E64" w:rsidRPr="00D00E64" w:rsidRDefault="00D00E64" w:rsidP="00D00E6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сатып</w:t>
                  </w:r>
                  <w:proofErr w:type="spellEnd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алу</w:t>
                  </w:r>
                  <w:proofErr w:type="spellEnd"/>
                </w:p>
                <w:p w14:paraId="3B9EF241" w14:textId="3267B568" w:rsidR="004D72C7" w:rsidRPr="007677B2" w:rsidRDefault="00D00E64" w:rsidP="00D00E64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сату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C0716B" w14:textId="77777777" w:rsidR="004D72C7" w:rsidRPr="007677B2" w:rsidRDefault="004D72C7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677B2" w14:paraId="77F339AB" w14:textId="77777777" w:rsidTr="00506C74">
              <w:trPr>
                <w:cantSplit/>
                <w:trHeight w:hRule="exact" w:val="377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A9FACF0" w14:textId="5600A165" w:rsidR="004D72C7" w:rsidRPr="00D00E64" w:rsidRDefault="00D00E64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  <w:lang w:val="kk-KZ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kk-KZ"/>
                    </w:rPr>
                    <w:t>Сақтандыру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A4B9B" w14:textId="77777777" w:rsidR="004D72C7" w:rsidRPr="007677B2" w:rsidRDefault="004D72C7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677B2" w14:paraId="35E0C625" w14:textId="77777777" w:rsidTr="006D46AF">
              <w:trPr>
                <w:cantSplit/>
                <w:trHeight w:hRule="exact" w:val="244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8F85672" w14:textId="51AD0DAA" w:rsidR="004D72C7" w:rsidRPr="007677B2" w:rsidRDefault="00D00E64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Басқа</w:t>
                  </w:r>
                  <w:proofErr w:type="spellEnd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қызметтер</w:t>
                  </w:r>
                  <w:proofErr w:type="spellEnd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 xml:space="preserve"> мен </w:t>
                  </w:r>
                  <w:proofErr w:type="spellStart"/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операциялар</w:t>
                  </w:r>
                  <w:proofErr w:type="spellEnd"/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194108" w14:textId="77777777" w:rsidR="004D72C7" w:rsidRPr="007677B2" w:rsidRDefault="004D72C7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72235E3" w14:textId="77777777" w:rsidR="00EB4CB1" w:rsidRPr="00102BDF" w:rsidRDefault="00EB4CB1" w:rsidP="006D46A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B2E77" w:rsidRPr="00102BDF" w14:paraId="62C60B22" w14:textId="77777777" w:rsidTr="00AA303D">
        <w:trPr>
          <w:cantSplit/>
          <w:trHeight w:val="20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D940664" w14:textId="22679C8D" w:rsidR="00DB2E77" w:rsidRPr="00102BDF" w:rsidRDefault="00D00E64" w:rsidP="00DB2E77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Егер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"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иә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"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болса</w:t>
            </w:r>
            <w:proofErr w:type="spellEnd"/>
            <w:r>
              <w:rPr>
                <w:rFonts w:cs="Arial"/>
                <w:sz w:val="18"/>
                <w:szCs w:val="18"/>
                <w:lang w:val="kk-KZ" w:eastAsia="en-US"/>
              </w:rPr>
              <w:t xml:space="preserve"> –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клиенттердің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жалпы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санының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саны мен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үлесін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сондай-ақ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олардың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соңғы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12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айдағы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операцияларының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көлемін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көрсету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</w:tr>
      <w:tr w:rsidR="00DB2E77" w:rsidRPr="00102BDF" w14:paraId="170B0978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62A60B44" w14:textId="691BDC03" w:rsidR="00DB2E77" w:rsidRPr="00102BDF" w:rsidRDefault="00DB2E77" w:rsidP="00DB2E77">
            <w:pPr>
              <w:widowControl/>
              <w:tabs>
                <w:tab w:val="left" w:pos="432"/>
              </w:tabs>
              <w:spacing w:before="60" w:after="60"/>
              <w:ind w:left="432" w:hanging="432"/>
              <w:rPr>
                <w:rFonts w:cs="Arial"/>
                <w:color w:val="F2F2F2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lastRenderedPageBreak/>
              <w:t>7.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Ұйым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белгілі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бір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тауарларды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және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тыйым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салынған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тауарларды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ресейлік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импорттаушыларға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немесе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осы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тауарларды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Ресей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Федерациясына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жеткізетін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компанияларға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сатуға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,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жеткізуге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немесе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беруге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тікелей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және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>/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немесе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жанама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ықпал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FFFFF"/>
                <w:lang w:eastAsia="en-US"/>
              </w:rPr>
              <w:t>ете</w:t>
            </w:r>
            <w:proofErr w:type="spellEnd"/>
            <w:r w:rsidR="00D00E64" w:rsidRPr="00D00E64">
              <w:rPr>
                <w:rFonts w:cs="Arial"/>
                <w:color w:val="FFFFFF"/>
                <w:lang w:eastAsia="en-US"/>
              </w:rPr>
              <w:t xml:space="preserve"> ме</w:t>
            </w:r>
            <w:r w:rsidR="001E4742" w:rsidRPr="001E4742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1E4742" w:rsidRPr="00102BDF" w14:paraId="7AF9401E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1464"/>
              <w:gridCol w:w="5386"/>
            </w:tblGrid>
            <w:tr w:rsidR="00506C74" w:rsidRPr="007677B2" w14:paraId="4F2DDEF0" w14:textId="57AA537A" w:rsidTr="00506C74">
              <w:trPr>
                <w:trHeight w:val="151"/>
              </w:trPr>
              <w:tc>
                <w:tcPr>
                  <w:tcW w:w="1382" w:type="dxa"/>
                  <w:vAlign w:val="center"/>
                </w:tcPr>
                <w:p w14:paraId="130BF21D" w14:textId="72E5CA9A" w:rsidR="00506C74" w:rsidRPr="007677B2" w:rsidRDefault="007A6BB6" w:rsidP="0000435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648667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  <w:sz w:val="18"/>
                      <w:szCs w:val="18"/>
                    </w:rPr>
                    <w:t>Иә</w:t>
                  </w:r>
                  <w:proofErr w:type="spellEnd"/>
                </w:p>
              </w:tc>
              <w:tc>
                <w:tcPr>
                  <w:tcW w:w="1464" w:type="dxa"/>
                  <w:vAlign w:val="center"/>
                </w:tcPr>
                <w:p w14:paraId="4C540AC4" w14:textId="22C0F3AE" w:rsidR="00506C74" w:rsidRPr="007677B2" w:rsidRDefault="007A6BB6" w:rsidP="0000435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691113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  <w:sz w:val="18"/>
                      <w:szCs w:val="18"/>
                    </w:rPr>
                    <w:t>Жоқ</w:t>
                  </w:r>
                  <w:proofErr w:type="spellEnd"/>
                </w:p>
              </w:tc>
              <w:tc>
                <w:tcPr>
                  <w:tcW w:w="5386" w:type="dxa"/>
                </w:tcPr>
                <w:p w14:paraId="3C514BEF" w14:textId="2B425F16" w:rsidR="00506C74" w:rsidRDefault="00D00E64" w:rsidP="0000435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D00E64">
                    <w:rPr>
                      <w:rFonts w:cs="Arial"/>
                      <w:sz w:val="18"/>
                      <w:szCs w:val="18"/>
                    </w:rPr>
                    <w:t>Экспорттық</w:t>
                  </w:r>
                  <w:proofErr w:type="spellEnd"/>
                  <w:r w:rsidRPr="00D00E6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sz w:val="18"/>
                      <w:szCs w:val="18"/>
                    </w:rPr>
                    <w:t>операциялардың</w:t>
                  </w:r>
                  <w:proofErr w:type="spellEnd"/>
                  <w:r w:rsidRPr="00D00E6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sz w:val="18"/>
                      <w:szCs w:val="18"/>
                    </w:rPr>
                    <w:t>жалпы</w:t>
                  </w:r>
                  <w:proofErr w:type="spellEnd"/>
                  <w:r w:rsidRPr="00D00E6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sz w:val="18"/>
                      <w:szCs w:val="18"/>
                    </w:rPr>
                    <w:t>көлемін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  <w:lang w:val="kk-KZ"/>
                    </w:rPr>
                    <w:t>дегі</w:t>
                  </w:r>
                  <w:r w:rsidRPr="00D00E6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sz w:val="18"/>
                      <w:szCs w:val="18"/>
                    </w:rPr>
                    <w:t>үлесі</w:t>
                  </w:r>
                  <w:proofErr w:type="spellEnd"/>
                  <w:r w:rsidRPr="00D00E6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06C74" w:rsidRPr="007677B2">
                    <w:rPr>
                      <w:rFonts w:cs="Arial"/>
                      <w:sz w:val="18"/>
                      <w:szCs w:val="18"/>
                    </w:rPr>
                    <w:t>(%): ___</w:t>
                  </w:r>
                  <w:r w:rsidR="00506C74">
                    <w:rPr>
                      <w:rFonts w:cs="Arial"/>
                      <w:sz w:val="18"/>
                      <w:szCs w:val="18"/>
                    </w:rPr>
                    <w:t>__</w:t>
                  </w:r>
                </w:p>
              </w:tc>
            </w:tr>
          </w:tbl>
          <w:p w14:paraId="1D770B4D" w14:textId="77777777" w:rsidR="001E4742" w:rsidRPr="00102BDF" w:rsidRDefault="001E4742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E4742" w:rsidRPr="00102BDF" w14:paraId="596D2EE2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0CECE"/>
          </w:tcPr>
          <w:p w14:paraId="471DB31D" w14:textId="3C7B9C6F" w:rsidR="001E4742" w:rsidRPr="00924A42" w:rsidRDefault="00D00E64" w:rsidP="001E4742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Егер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"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иә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"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болса</w:t>
            </w:r>
            <w:proofErr w:type="spellEnd"/>
            <w:r>
              <w:rPr>
                <w:rFonts w:cs="Arial"/>
                <w:sz w:val="18"/>
                <w:szCs w:val="18"/>
                <w:lang w:val="kk-KZ" w:eastAsia="en-US"/>
              </w:rPr>
              <w:t xml:space="preserve"> –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соңғы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12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айдағы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жалпы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көлемнің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саны мен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үлесін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көрсетіңіз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</w:tr>
      <w:tr w:rsidR="00604C3E" w:rsidRPr="00102BDF" w14:paraId="73301295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4C945FE8" w14:textId="408BE019" w:rsidR="00604C3E" w:rsidRPr="00102BDF" w:rsidRDefault="00604C3E" w:rsidP="0093743B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>
              <w:rPr>
                <w:rFonts w:cs="Arial"/>
                <w:color w:val="F2F2F2"/>
                <w:lang w:eastAsia="en-US"/>
              </w:rPr>
              <w:t>8</w:t>
            </w:r>
            <w:r w:rsidRPr="00102BDF">
              <w:rPr>
                <w:rFonts w:cs="Arial"/>
                <w:color w:val="F2F2F2"/>
                <w:lang w:eastAsia="en-US"/>
              </w:rPr>
              <w:t>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Ұйымның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өз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қызметкерлеріне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r w:rsidR="00D00E64">
              <w:rPr>
                <w:rFonts w:cs="Arial"/>
                <w:color w:val="F2F2F2"/>
                <w:lang w:val="kk-KZ" w:eastAsia="en-US"/>
              </w:rPr>
              <w:t>х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алықаралық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экономикалық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санкцияларды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сақтау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бойынша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оқыту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бағдарламалары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бар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ма</w:t>
            </w:r>
            <w:proofErr w:type="spellEnd"/>
            <w:r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1E4742" w:rsidRPr="00102BDF" w14:paraId="2E2BE72E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FFFFFF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2161"/>
              <w:gridCol w:w="4677"/>
            </w:tblGrid>
            <w:tr w:rsidR="00506C74" w:rsidRPr="007677B2" w14:paraId="2F464432" w14:textId="17D908F7" w:rsidTr="00506C74">
              <w:trPr>
                <w:trHeight w:val="151"/>
              </w:trPr>
              <w:tc>
                <w:tcPr>
                  <w:tcW w:w="1394" w:type="dxa"/>
                  <w:vAlign w:val="center"/>
                </w:tcPr>
                <w:p w14:paraId="2EE8955F" w14:textId="65967768" w:rsidR="00506C74" w:rsidRPr="007677B2" w:rsidRDefault="007A6BB6" w:rsidP="00AA303D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593984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  <w:sz w:val="18"/>
                      <w:szCs w:val="18"/>
                    </w:rPr>
                    <w:t>Иә</w:t>
                  </w:r>
                  <w:proofErr w:type="spellEnd"/>
                </w:p>
              </w:tc>
              <w:tc>
                <w:tcPr>
                  <w:tcW w:w="2161" w:type="dxa"/>
                  <w:vAlign w:val="center"/>
                </w:tcPr>
                <w:p w14:paraId="2BB73A59" w14:textId="5A1048A4" w:rsidR="00506C74" w:rsidRPr="007677B2" w:rsidRDefault="007A6BB6" w:rsidP="00AA303D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2014259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  <w:sz w:val="18"/>
                      <w:szCs w:val="18"/>
                    </w:rPr>
                    <w:t>Жоқ</w:t>
                  </w:r>
                  <w:proofErr w:type="spellEnd"/>
                </w:p>
              </w:tc>
              <w:tc>
                <w:tcPr>
                  <w:tcW w:w="4677" w:type="dxa"/>
                </w:tcPr>
                <w:p w14:paraId="7C39B681" w14:textId="150C1424" w:rsidR="00506C74" w:rsidRDefault="00D00E64" w:rsidP="00AA303D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D00E64">
                    <w:rPr>
                      <w:rFonts w:cs="Arial"/>
                      <w:sz w:val="18"/>
                      <w:szCs w:val="18"/>
                    </w:rPr>
                    <w:t>Соңғы</w:t>
                  </w:r>
                  <w:proofErr w:type="spellEnd"/>
                  <w:r w:rsidRPr="00D00E6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sz w:val="18"/>
                      <w:szCs w:val="18"/>
                    </w:rPr>
                    <w:t>оқытуды</w:t>
                  </w:r>
                  <w:proofErr w:type="spellEnd"/>
                  <w:r w:rsidRPr="00D00E6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sz w:val="18"/>
                      <w:szCs w:val="18"/>
                    </w:rPr>
                    <w:t>өткізу</w:t>
                  </w:r>
                  <w:proofErr w:type="spellEnd"/>
                  <w:r w:rsidRPr="00D00E6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0E64">
                    <w:rPr>
                      <w:rFonts w:cs="Arial"/>
                      <w:sz w:val="18"/>
                      <w:szCs w:val="18"/>
                    </w:rPr>
                    <w:t>күні</w:t>
                  </w:r>
                  <w:proofErr w:type="spellEnd"/>
                  <w:r w:rsidR="00506C7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06C74" w:rsidRPr="007677B2">
                    <w:rPr>
                      <w:rFonts w:cs="Arial"/>
                      <w:sz w:val="18"/>
                      <w:szCs w:val="18"/>
                    </w:rPr>
                    <w:t>___</w:t>
                  </w:r>
                  <w:r w:rsidR="00506C74">
                    <w:rPr>
                      <w:rFonts w:cs="Arial"/>
                      <w:sz w:val="18"/>
                      <w:szCs w:val="18"/>
                    </w:rPr>
                    <w:t>_______</w:t>
                  </w:r>
                </w:p>
              </w:tc>
            </w:tr>
          </w:tbl>
          <w:p w14:paraId="5742866D" w14:textId="77777777" w:rsidR="001E4742" w:rsidRPr="00102BDF" w:rsidRDefault="001E4742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E4742" w:rsidRPr="00102BDF" w14:paraId="5F12DF99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0CECE"/>
          </w:tcPr>
          <w:p w14:paraId="6550928C" w14:textId="5B939096" w:rsidR="001E4742" w:rsidRPr="00924A42" w:rsidRDefault="00D00E64" w:rsidP="001E4742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D00E64">
              <w:rPr>
                <w:rFonts w:cs="Arial"/>
                <w:sz w:val="18"/>
                <w:szCs w:val="18"/>
                <w:lang w:eastAsia="en-US"/>
              </w:rPr>
              <w:t>"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Иә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"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немесе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"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жоқ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>"</w:t>
            </w:r>
            <w:r>
              <w:rPr>
                <w:rFonts w:cs="Arial"/>
                <w:sz w:val="18"/>
                <w:szCs w:val="18"/>
                <w:lang w:val="kk-KZ"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деп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жауап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беріңіз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Егер</w:t>
            </w:r>
            <w:proofErr w:type="spellEnd"/>
            <w:r>
              <w:rPr>
                <w:rFonts w:cs="Arial"/>
                <w:sz w:val="18"/>
                <w:szCs w:val="18"/>
                <w:lang w:val="kk-KZ" w:eastAsia="en-US"/>
              </w:rPr>
              <w:t xml:space="preserve"> жауап </w:t>
            </w:r>
            <w:r w:rsidRPr="00D00E64">
              <w:rPr>
                <w:rFonts w:cs="Arial"/>
                <w:sz w:val="18"/>
                <w:szCs w:val="18"/>
                <w:lang w:eastAsia="en-US"/>
              </w:rPr>
              <w:t>"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иә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"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болса</w:t>
            </w:r>
            <w:proofErr w:type="spellEnd"/>
            <w:r>
              <w:rPr>
                <w:rFonts w:cs="Arial"/>
                <w:sz w:val="18"/>
                <w:szCs w:val="18"/>
                <w:lang w:val="kk-KZ" w:eastAsia="en-US"/>
              </w:rPr>
              <w:t xml:space="preserve"> –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соңғы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оқытуды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өткізу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нәтижесін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көрсетіңіз</w:t>
            </w:r>
            <w:proofErr w:type="spellEnd"/>
          </w:p>
        </w:tc>
      </w:tr>
      <w:tr w:rsidR="00604C3E" w:rsidRPr="00102BDF" w14:paraId="2E7A24BC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6DD9A6C" w14:textId="37176307" w:rsidR="00604C3E" w:rsidRPr="00102BDF" w:rsidRDefault="00604C3E" w:rsidP="0093743B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>
              <w:rPr>
                <w:rFonts w:cs="Arial"/>
                <w:color w:val="F2F2F2"/>
                <w:lang w:eastAsia="en-US"/>
              </w:rPr>
              <w:t>9</w:t>
            </w:r>
            <w:r w:rsidRPr="00102BDF">
              <w:rPr>
                <w:rFonts w:cs="Arial"/>
                <w:color w:val="F2F2F2"/>
                <w:lang w:eastAsia="en-US"/>
              </w:rPr>
              <w:t>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Ұйымда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ішкі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аудит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бөлімшесінің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немесе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сыртқы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аудитордың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r w:rsidR="00D00E64">
              <w:rPr>
                <w:rFonts w:cs="Arial"/>
                <w:color w:val="F2F2F2"/>
                <w:lang w:val="kk-KZ" w:eastAsia="en-US"/>
              </w:rPr>
              <w:t>х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алықаралық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экономикалық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санкцияларды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сақтауы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мақсатында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ішкі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бақылау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ережелері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мен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бағдарламаларының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тиімділігін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бағалау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тұрақты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негізде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жүргізіле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ме</w:t>
            </w:r>
            <w:r w:rsidR="00AA303D" w:rsidRPr="00AA303D">
              <w:rPr>
                <w:rFonts w:cs="Arial"/>
                <w:color w:val="F2F2F2"/>
                <w:lang w:eastAsia="en-US"/>
              </w:rPr>
              <w:t>?</w:t>
            </w:r>
          </w:p>
        </w:tc>
      </w:tr>
      <w:tr w:rsidR="001E4742" w:rsidRPr="00102BDF" w14:paraId="1DC31C23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AA303D" w:rsidRPr="00ED4B5D" w14:paraId="178F3B77" w14:textId="77777777" w:rsidTr="0093743B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118D4536" w14:textId="1B0FE2BD" w:rsidR="00AA303D" w:rsidRPr="00ED4B5D" w:rsidRDefault="007A6BB6" w:rsidP="00AA303D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750158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03D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</w:rPr>
                    <w:t>Иә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73A4E26C" w14:textId="0BD186C8" w:rsidR="00AA303D" w:rsidRPr="00ED4B5D" w:rsidRDefault="007A6BB6" w:rsidP="00AA303D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44185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03D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</w:t>
                  </w:r>
                  <w:proofErr w:type="spellStart"/>
                  <w:r w:rsidR="00067447">
                    <w:rPr>
                      <w:rFonts w:cs="Arial"/>
                    </w:rPr>
                    <w:t>Жоқ</w:t>
                  </w:r>
                  <w:proofErr w:type="spellEnd"/>
                </w:p>
              </w:tc>
            </w:tr>
          </w:tbl>
          <w:p w14:paraId="5FC2DBC8" w14:textId="77777777" w:rsidR="001E4742" w:rsidRDefault="00AA303D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__________________________________________________________________________________</w:t>
            </w:r>
          </w:p>
          <w:p w14:paraId="3B311B90" w14:textId="77777777" w:rsidR="00AA303D" w:rsidRDefault="00AA303D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__________________________________________________________________________________</w:t>
            </w:r>
          </w:p>
          <w:p w14:paraId="74EBC19C" w14:textId="77777777" w:rsidR="00AA303D" w:rsidRDefault="00AA303D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__________________________________________________________________________________</w:t>
            </w:r>
          </w:p>
          <w:p w14:paraId="08A42F9C" w14:textId="438A4887" w:rsidR="00AA303D" w:rsidRPr="00102BDF" w:rsidRDefault="00AA303D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__________________________________________________________________________________</w:t>
            </w:r>
          </w:p>
        </w:tc>
      </w:tr>
      <w:tr w:rsidR="001E4742" w:rsidRPr="00102BDF" w14:paraId="68E089C8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0CECE"/>
          </w:tcPr>
          <w:p w14:paraId="611B217C" w14:textId="03201BCC" w:rsidR="001E4742" w:rsidRPr="00924A42" w:rsidRDefault="00D00E64" w:rsidP="001E4742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Егер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"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иә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"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болса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онда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соңғы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аудит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және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маңызды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ұсыныстар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туралы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қысқаша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ақпаратты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көрсетіңіз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</w:tr>
      <w:tr w:rsidR="00AA303D" w:rsidRPr="00102BDF" w14:paraId="6EAB7551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12E4CD7A" w14:textId="1A96B891" w:rsidR="00AA303D" w:rsidRPr="00102BDF" w:rsidRDefault="00AA303D" w:rsidP="0093743B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>
              <w:rPr>
                <w:rFonts w:cs="Arial"/>
                <w:color w:val="F2F2F2"/>
                <w:lang w:eastAsia="en-US"/>
              </w:rPr>
              <w:t>10</w:t>
            </w:r>
            <w:r w:rsidRPr="00102BDF">
              <w:rPr>
                <w:rFonts w:cs="Arial"/>
                <w:color w:val="F2F2F2"/>
                <w:lang w:eastAsia="en-US"/>
              </w:rPr>
              <w:t>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Егер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"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иә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"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болса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,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онда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соңғы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аудит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және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маңызды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ұсыныстар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туралы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қысқаша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ақпаратты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 xml:space="preserve"> </w:t>
            </w:r>
            <w:proofErr w:type="spellStart"/>
            <w:r w:rsidR="00D00E64" w:rsidRPr="00D00E64">
              <w:rPr>
                <w:rFonts w:cs="Arial"/>
                <w:color w:val="F2F2F2"/>
                <w:lang w:eastAsia="en-US"/>
              </w:rPr>
              <w:t>көрсетіңіз</w:t>
            </w:r>
            <w:proofErr w:type="spellEnd"/>
            <w:r w:rsidR="00D00E64" w:rsidRPr="00D00E64">
              <w:rPr>
                <w:rFonts w:cs="Arial"/>
                <w:color w:val="F2F2F2"/>
                <w:lang w:eastAsia="en-US"/>
              </w:rPr>
              <w:t>.</w:t>
            </w:r>
            <w:r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AA303D" w:rsidRPr="00102BDF" w14:paraId="73CEC25A" w14:textId="77777777" w:rsidTr="004758B4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CellSpacing w:w="28" w:type="dxa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304"/>
              <w:gridCol w:w="380"/>
              <w:gridCol w:w="380"/>
              <w:gridCol w:w="6060"/>
            </w:tblGrid>
            <w:tr w:rsidR="004758B4" w:rsidRPr="004A5CEF" w14:paraId="2567AA28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2372CFAA" w14:textId="5E9D1406" w:rsidR="004758B4" w:rsidRPr="004A5CEF" w:rsidRDefault="00D00E6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ТАӘ</w:t>
                  </w:r>
                  <w:r w:rsidR="004758B4" w:rsidRPr="004A5CEF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4" w:type="dxa"/>
                </w:tcPr>
                <w:p w14:paraId="0695652F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2C5766EF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14B4C5" w14:textId="77777777" w:rsidR="004758B4" w:rsidRPr="004355A9" w:rsidRDefault="004758B4" w:rsidP="004758B4"/>
              </w:tc>
            </w:tr>
            <w:tr w:rsidR="004758B4" w:rsidRPr="004A5CEF" w14:paraId="1C0108B0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14F78A0A" w14:textId="0A4D97D9" w:rsidR="004758B4" w:rsidRPr="004A5CEF" w:rsidRDefault="00D00E6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Лауазымы</w:t>
                  </w:r>
                  <w:r w:rsidR="004758B4" w:rsidRPr="00046236">
                    <w:rPr>
                      <w:sz w:val="18"/>
                      <w:szCs w:val="18"/>
                    </w:rPr>
                    <w:t>:</w:t>
                  </w:r>
                  <w:r w:rsidR="004758B4" w:rsidRPr="004A5CEF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4" w:type="dxa"/>
                </w:tcPr>
                <w:p w14:paraId="77775C60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391FB84D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EE2B55" w14:textId="77777777" w:rsidR="004758B4" w:rsidRDefault="004758B4" w:rsidP="004758B4"/>
              </w:tc>
            </w:tr>
            <w:tr w:rsidR="004758B4" w:rsidRPr="004A5CEF" w14:paraId="70EACBF6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6EB7133D" w14:textId="65981DCF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046236">
                    <w:rPr>
                      <w:sz w:val="18"/>
                      <w:szCs w:val="18"/>
                    </w:rPr>
                    <w:t>Телефон</w:t>
                  </w:r>
                  <w:r w:rsidRPr="004A5CEF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4" w:type="dxa"/>
                </w:tcPr>
                <w:p w14:paraId="0069FA0F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7CAABE54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49527" w14:textId="77777777" w:rsidR="004758B4" w:rsidRDefault="004758B4" w:rsidP="004758B4"/>
              </w:tc>
            </w:tr>
            <w:tr w:rsidR="004758B4" w:rsidRPr="004A5CEF" w14:paraId="37449286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07EB0534" w14:textId="486BE392" w:rsidR="004758B4" w:rsidRPr="00046236" w:rsidRDefault="00D00E64" w:rsidP="00D00E64">
                  <w:pPr>
                    <w:tabs>
                      <w:tab w:val="left" w:pos="284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Электрондық пошта</w:t>
                  </w:r>
                  <w:r w:rsidR="004758B4" w:rsidRPr="0004623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kk-KZ"/>
                    </w:rPr>
                    <w:t>мекен-жай</w:t>
                  </w:r>
                  <w:r w:rsidR="004758B4" w:rsidRPr="00046236">
                    <w:rPr>
                      <w:sz w:val="18"/>
                      <w:szCs w:val="18"/>
                    </w:rPr>
                    <w:t>ы:</w:t>
                  </w:r>
                </w:p>
              </w:tc>
              <w:tc>
                <w:tcPr>
                  <w:tcW w:w="324" w:type="dxa"/>
                </w:tcPr>
                <w:p w14:paraId="5E335309" w14:textId="77777777" w:rsidR="004758B4" w:rsidRPr="00046236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7205747B" w14:textId="77777777" w:rsidR="004758B4" w:rsidRPr="00046236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528852" w14:textId="77777777" w:rsidR="004758B4" w:rsidRDefault="004758B4" w:rsidP="004758B4"/>
              </w:tc>
            </w:tr>
          </w:tbl>
          <w:p w14:paraId="42C0A6E0" w14:textId="77777777" w:rsidR="004758B4" w:rsidRPr="004758B4" w:rsidRDefault="004758B4" w:rsidP="0093743B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AA303D" w:rsidRPr="00102BDF" w14:paraId="4EFF45D7" w14:textId="77777777" w:rsidTr="004758B4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46D252" w14:textId="21ED8A57" w:rsidR="00AA303D" w:rsidRPr="000F4DDB" w:rsidRDefault="00D00E64" w:rsidP="001E4742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Егер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"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иә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"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болса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жауапты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қызметкердің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тегін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атын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әкесінің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атын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(бар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болса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),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лауазымын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байланыс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телефондарының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нөмірлерін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және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электрондық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пошта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мекен</w:t>
            </w:r>
            <w:proofErr w:type="spellEnd"/>
            <w:r w:rsidR="002B78A8">
              <w:rPr>
                <w:rFonts w:cs="Arial"/>
                <w:sz w:val="18"/>
                <w:szCs w:val="18"/>
                <w:lang w:val="kk-KZ" w:eastAsia="en-US"/>
              </w:rPr>
              <w:t>-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жайын</w:t>
            </w:r>
            <w:proofErr w:type="spellEnd"/>
            <w:r w:rsidRPr="00D00E6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0E64">
              <w:rPr>
                <w:rFonts w:cs="Arial"/>
                <w:sz w:val="18"/>
                <w:szCs w:val="18"/>
                <w:lang w:eastAsia="en-US"/>
              </w:rPr>
              <w:t>көрсетіңіз</w:t>
            </w:r>
            <w:proofErr w:type="spellEnd"/>
            <w:r w:rsidR="004758B4" w:rsidRPr="000F4DDB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10F488C9" w14:textId="77777777" w:rsidR="00102BDF" w:rsidRPr="00ED4B5D" w:rsidRDefault="00102BDF" w:rsidP="00102BDF">
      <w:pPr>
        <w:widowControl/>
        <w:tabs>
          <w:tab w:val="left" w:pos="284"/>
        </w:tabs>
        <w:spacing w:before="60" w:line="255" w:lineRule="exact"/>
        <w:rPr>
          <w:rFonts w:cs="Arial"/>
        </w:rPr>
      </w:pPr>
    </w:p>
    <w:p w14:paraId="5F2E365C" w14:textId="2A85F889" w:rsidR="002B78A8" w:rsidRPr="002B78A8" w:rsidRDefault="002B78A8" w:rsidP="002B78A8">
      <w:pPr>
        <w:widowControl/>
        <w:tabs>
          <w:tab w:val="center" w:pos="4507"/>
          <w:tab w:val="right" w:pos="9029"/>
        </w:tabs>
        <w:spacing w:after="120"/>
        <w:jc w:val="both"/>
        <w:rPr>
          <w:rFonts w:cs="Arial"/>
          <w:b/>
          <w:bCs/>
        </w:rPr>
      </w:pPr>
      <w:proofErr w:type="spellStart"/>
      <w:r w:rsidRPr="002B78A8">
        <w:rPr>
          <w:rFonts w:cs="Arial"/>
          <w:b/>
          <w:bCs/>
        </w:rPr>
        <w:t>Осымен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сауалнамада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қамтылған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мәліметтер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төменде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көрсетілген</w:t>
      </w:r>
      <w:proofErr w:type="spellEnd"/>
      <w:r w:rsidRPr="002B78A8">
        <w:rPr>
          <w:rFonts w:cs="Arial"/>
          <w:b/>
          <w:bCs/>
        </w:rPr>
        <w:t xml:space="preserve"> </w:t>
      </w:r>
      <w:r>
        <w:rPr>
          <w:rFonts w:cs="Arial"/>
          <w:b/>
          <w:bCs/>
          <w:lang w:val="kk-KZ"/>
        </w:rPr>
        <w:t>күнге</w:t>
      </w:r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толық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және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сенімді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болып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табылатынын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растаймыз</w:t>
      </w:r>
      <w:proofErr w:type="spellEnd"/>
      <w:r w:rsidRPr="002B78A8">
        <w:rPr>
          <w:rFonts w:cs="Arial"/>
          <w:b/>
          <w:bCs/>
        </w:rPr>
        <w:t>.</w:t>
      </w:r>
    </w:p>
    <w:p w14:paraId="6CAA0E09" w14:textId="3B65A4B4" w:rsidR="00ED4B5D" w:rsidRPr="004758B4" w:rsidRDefault="002B78A8" w:rsidP="002B78A8">
      <w:pPr>
        <w:widowControl/>
        <w:tabs>
          <w:tab w:val="center" w:pos="4507"/>
          <w:tab w:val="right" w:pos="9029"/>
        </w:tabs>
        <w:spacing w:after="120"/>
        <w:jc w:val="both"/>
        <w:rPr>
          <w:rFonts w:cs="Arial"/>
          <w:b/>
          <w:bCs/>
        </w:rPr>
      </w:pPr>
      <w:r w:rsidRPr="002B78A8">
        <w:rPr>
          <w:rFonts w:cs="Arial"/>
          <w:b/>
          <w:bCs/>
        </w:rPr>
        <w:t xml:space="preserve">Осы </w:t>
      </w:r>
      <w:proofErr w:type="spellStart"/>
      <w:r w:rsidRPr="002B78A8">
        <w:rPr>
          <w:rFonts w:cs="Arial"/>
          <w:b/>
          <w:bCs/>
        </w:rPr>
        <w:t>арқылы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сауалнамада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көрсетілген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мәліметтер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өзгерген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жағдайда</w:t>
      </w:r>
      <w:proofErr w:type="spellEnd"/>
      <w:r w:rsidRPr="002B78A8">
        <w:rPr>
          <w:rFonts w:cs="Arial"/>
          <w:b/>
          <w:bCs/>
        </w:rPr>
        <w:t xml:space="preserve"> "</w:t>
      </w:r>
      <w:proofErr w:type="spellStart"/>
      <w:r w:rsidRPr="002B78A8">
        <w:rPr>
          <w:rFonts w:cs="Arial"/>
          <w:b/>
          <w:bCs/>
        </w:rPr>
        <w:t>Қазақстан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қор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биржасы</w:t>
      </w:r>
      <w:proofErr w:type="spellEnd"/>
      <w:r w:rsidRPr="002B78A8">
        <w:rPr>
          <w:rFonts w:cs="Arial"/>
          <w:b/>
          <w:bCs/>
        </w:rPr>
        <w:t>"</w:t>
      </w:r>
      <w:r>
        <w:rPr>
          <w:rFonts w:cs="Arial"/>
          <w:b/>
          <w:bCs/>
          <w:lang w:val="kk-KZ"/>
        </w:rPr>
        <w:t> </w:t>
      </w:r>
      <w:r w:rsidRPr="002B78A8">
        <w:rPr>
          <w:rFonts w:cs="Arial"/>
          <w:b/>
          <w:bCs/>
        </w:rPr>
        <w:t xml:space="preserve">АҚ-на </w:t>
      </w:r>
      <w:proofErr w:type="spellStart"/>
      <w:r w:rsidRPr="002B78A8">
        <w:rPr>
          <w:rFonts w:cs="Arial"/>
          <w:b/>
          <w:bCs/>
        </w:rPr>
        <w:t>дереу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хабарлауға</w:t>
      </w:r>
      <w:proofErr w:type="spellEnd"/>
      <w:r w:rsidRPr="002B78A8">
        <w:rPr>
          <w:rFonts w:cs="Arial"/>
          <w:b/>
          <w:bCs/>
        </w:rPr>
        <w:t xml:space="preserve"> </w:t>
      </w:r>
      <w:proofErr w:type="spellStart"/>
      <w:r w:rsidRPr="002B78A8">
        <w:rPr>
          <w:rFonts w:cs="Arial"/>
          <w:b/>
          <w:bCs/>
        </w:rPr>
        <w:t>міндеттенеміз</w:t>
      </w:r>
      <w:proofErr w:type="spellEnd"/>
      <w:r w:rsidRPr="002B78A8">
        <w:rPr>
          <w:rFonts w:cs="Arial"/>
          <w:b/>
          <w:bCs/>
        </w:rPr>
        <w:t>.</w:t>
      </w:r>
      <w:r w:rsidR="00ED4B5D" w:rsidRPr="004758B4">
        <w:rPr>
          <w:rFonts w:cs="Arial"/>
          <w:b/>
          <w:bCs/>
        </w:rPr>
        <w:t xml:space="preserve"> </w:t>
      </w:r>
    </w:p>
    <w:p w14:paraId="58E9566D" w14:textId="77777777" w:rsidR="004758B4" w:rsidRDefault="004758B4" w:rsidP="004758B4">
      <w:pPr>
        <w:widowControl/>
        <w:tabs>
          <w:tab w:val="left" w:pos="11057"/>
          <w:tab w:val="right" w:pos="13968"/>
        </w:tabs>
        <w:spacing w:after="120"/>
        <w:jc w:val="both"/>
        <w:rPr>
          <w:rFonts w:cs="Arial"/>
          <w:lang w:eastAsia="en-US"/>
        </w:rPr>
      </w:pPr>
    </w:p>
    <w:p w14:paraId="1A33205D" w14:textId="14FD6A72" w:rsidR="004758B4" w:rsidRDefault="004758B4" w:rsidP="004758B4">
      <w:pPr>
        <w:widowControl/>
        <w:tabs>
          <w:tab w:val="left" w:pos="11057"/>
          <w:tab w:val="right" w:pos="13968"/>
        </w:tabs>
        <w:spacing w:after="120"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ab/>
      </w:r>
    </w:p>
    <w:p w14:paraId="1931138D" w14:textId="6EDC0C66" w:rsidR="00ED4B5D" w:rsidRPr="00ED4B5D" w:rsidRDefault="00ED4B5D" w:rsidP="00F8679D">
      <w:pPr>
        <w:widowControl/>
        <w:tabs>
          <w:tab w:val="left" w:pos="5670"/>
          <w:tab w:val="left" w:pos="7230"/>
          <w:tab w:val="left" w:pos="11057"/>
          <w:tab w:val="right" w:pos="13968"/>
        </w:tabs>
        <w:spacing w:after="120"/>
        <w:ind w:right="-143"/>
        <w:jc w:val="both"/>
        <w:rPr>
          <w:rFonts w:cs="Arial"/>
          <w:lang w:eastAsia="en-US"/>
        </w:rPr>
      </w:pPr>
      <w:r w:rsidRPr="00ED4B5D">
        <w:rPr>
          <w:rFonts w:cs="Arial"/>
          <w:lang w:eastAsia="en-US"/>
        </w:rPr>
        <w:t>[</w:t>
      </w:r>
      <w:proofErr w:type="spellStart"/>
      <w:r w:rsidR="002B78A8" w:rsidRPr="002B78A8">
        <w:rPr>
          <w:rFonts w:cs="Arial"/>
          <w:lang w:eastAsia="en-US"/>
        </w:rPr>
        <w:t>Бірінші</w:t>
      </w:r>
      <w:proofErr w:type="spellEnd"/>
      <w:r w:rsidR="002B78A8" w:rsidRPr="002B78A8">
        <w:rPr>
          <w:rFonts w:cs="Arial"/>
          <w:lang w:eastAsia="en-US"/>
        </w:rPr>
        <w:t xml:space="preserve"> </w:t>
      </w:r>
      <w:proofErr w:type="spellStart"/>
      <w:r w:rsidR="002B78A8" w:rsidRPr="002B78A8">
        <w:rPr>
          <w:rFonts w:cs="Arial"/>
          <w:lang w:eastAsia="en-US"/>
        </w:rPr>
        <w:t>басшының</w:t>
      </w:r>
      <w:proofErr w:type="spellEnd"/>
      <w:r w:rsidR="002B78A8" w:rsidRPr="002B78A8">
        <w:rPr>
          <w:rFonts w:cs="Arial"/>
          <w:lang w:eastAsia="en-US"/>
        </w:rPr>
        <w:t xml:space="preserve">/оны </w:t>
      </w:r>
      <w:proofErr w:type="spellStart"/>
      <w:r w:rsidR="002B78A8" w:rsidRPr="002B78A8">
        <w:rPr>
          <w:rFonts w:cs="Arial"/>
          <w:lang w:eastAsia="en-US"/>
        </w:rPr>
        <w:t>алмастыратын</w:t>
      </w:r>
      <w:proofErr w:type="spellEnd"/>
      <w:r w:rsidR="002B78A8" w:rsidRPr="002B78A8">
        <w:rPr>
          <w:rFonts w:cs="Arial"/>
          <w:lang w:eastAsia="en-US"/>
        </w:rPr>
        <w:t xml:space="preserve"> </w:t>
      </w:r>
      <w:proofErr w:type="spellStart"/>
      <w:r w:rsidR="002B78A8" w:rsidRPr="002B78A8">
        <w:rPr>
          <w:rFonts w:cs="Arial"/>
          <w:lang w:eastAsia="en-US"/>
        </w:rPr>
        <w:t>тұлғаның</w:t>
      </w:r>
      <w:proofErr w:type="spellEnd"/>
      <w:r w:rsidR="002B78A8" w:rsidRPr="002B78A8">
        <w:rPr>
          <w:rFonts w:cs="Arial"/>
          <w:lang w:eastAsia="en-US"/>
        </w:rPr>
        <w:t xml:space="preserve"> </w:t>
      </w:r>
      <w:proofErr w:type="spellStart"/>
      <w:r w:rsidR="002B78A8" w:rsidRPr="002B78A8">
        <w:rPr>
          <w:rFonts w:cs="Arial"/>
          <w:lang w:eastAsia="en-US"/>
        </w:rPr>
        <w:t>лауазымы</w:t>
      </w:r>
      <w:proofErr w:type="spellEnd"/>
      <w:r w:rsidRPr="00ED4B5D">
        <w:rPr>
          <w:rFonts w:cs="Arial"/>
          <w:lang w:eastAsia="en-US"/>
        </w:rPr>
        <w:t>]</w:t>
      </w:r>
      <w:r w:rsidR="00F8679D">
        <w:rPr>
          <w:rFonts w:cs="Arial"/>
          <w:lang w:eastAsia="en-US"/>
        </w:rPr>
        <w:tab/>
      </w:r>
      <w:r w:rsidRPr="00ED4B5D">
        <w:rPr>
          <w:rFonts w:cs="Arial"/>
          <w:lang w:eastAsia="en-US"/>
        </w:rPr>
        <w:t>[</w:t>
      </w:r>
      <w:r w:rsidR="002B78A8">
        <w:rPr>
          <w:rFonts w:cs="Arial"/>
          <w:lang w:val="kk-KZ" w:eastAsia="en-US"/>
        </w:rPr>
        <w:t>қолы</w:t>
      </w:r>
      <w:r w:rsidRPr="00ED4B5D">
        <w:rPr>
          <w:rFonts w:cs="Arial"/>
          <w:lang w:eastAsia="en-US"/>
        </w:rPr>
        <w:t>]</w:t>
      </w:r>
      <w:r w:rsidR="00F8679D">
        <w:rPr>
          <w:rFonts w:cs="Arial"/>
          <w:lang w:eastAsia="en-US"/>
        </w:rPr>
        <w:tab/>
      </w:r>
      <w:r w:rsidRPr="00ED4B5D">
        <w:rPr>
          <w:rFonts w:cs="Arial"/>
          <w:lang w:eastAsia="en-US"/>
        </w:rPr>
        <w:t>[</w:t>
      </w:r>
      <w:r w:rsidR="002B78A8">
        <w:rPr>
          <w:rFonts w:cs="Arial"/>
          <w:lang w:val="kk-KZ" w:eastAsia="en-US"/>
        </w:rPr>
        <w:t>Тегі</w:t>
      </w:r>
      <w:r w:rsidRPr="00ED4B5D">
        <w:rPr>
          <w:rFonts w:cs="Arial"/>
          <w:lang w:eastAsia="en-US"/>
        </w:rPr>
        <w:t>, инициал</w:t>
      </w:r>
      <w:r w:rsidR="002B78A8">
        <w:rPr>
          <w:rFonts w:cs="Arial"/>
          <w:lang w:val="kk-KZ" w:eastAsia="en-US"/>
        </w:rPr>
        <w:t>дар</w:t>
      </w:r>
      <w:r w:rsidRPr="00ED4B5D">
        <w:rPr>
          <w:rFonts w:cs="Arial"/>
          <w:lang w:eastAsia="en-US"/>
        </w:rPr>
        <w:t>ы]</w:t>
      </w:r>
    </w:p>
    <w:p w14:paraId="0AC7D301" w14:textId="77777777" w:rsidR="00ED4B5D" w:rsidRPr="00ED4B5D" w:rsidRDefault="00ED4B5D" w:rsidP="00ED4B5D">
      <w:pPr>
        <w:widowControl/>
        <w:spacing w:after="120"/>
        <w:jc w:val="both"/>
        <w:rPr>
          <w:rFonts w:cs="Arial"/>
          <w:lang w:eastAsia="en-US"/>
        </w:rPr>
      </w:pPr>
    </w:p>
    <w:p w14:paraId="6F2F3497" w14:textId="1B6E8295" w:rsidR="00ED4B5D" w:rsidRPr="00ED4B5D" w:rsidRDefault="002B78A8" w:rsidP="00F8679D">
      <w:pPr>
        <w:widowControl/>
        <w:tabs>
          <w:tab w:val="left" w:pos="7230"/>
        </w:tabs>
        <w:spacing w:after="120"/>
        <w:jc w:val="both"/>
        <w:rPr>
          <w:rFonts w:eastAsia="Calibri" w:cs="Arial"/>
          <w:lang w:eastAsia="en-US"/>
        </w:rPr>
      </w:pPr>
      <w:r>
        <w:rPr>
          <w:rFonts w:cs="Arial"/>
          <w:lang w:val="kk-KZ" w:eastAsia="en-US"/>
        </w:rPr>
        <w:t>Мөр орны</w:t>
      </w:r>
      <w:r w:rsidR="00F8679D">
        <w:rPr>
          <w:rFonts w:cs="Arial"/>
          <w:lang w:eastAsia="en-US"/>
        </w:rPr>
        <w:tab/>
      </w:r>
      <w:r w:rsidR="00F8679D" w:rsidRPr="00ED4B5D">
        <w:rPr>
          <w:rFonts w:cs="Arial"/>
          <w:lang w:eastAsia="en-US"/>
        </w:rPr>
        <w:t>[</w:t>
      </w:r>
      <w:r>
        <w:rPr>
          <w:rFonts w:eastAsia="Calibri" w:cs="Arial"/>
          <w:lang w:val="kk-KZ" w:eastAsia="en-US"/>
        </w:rPr>
        <w:t>Қол қойған күні</w:t>
      </w:r>
      <w:r w:rsidR="00F8679D" w:rsidRPr="00ED4B5D">
        <w:rPr>
          <w:rFonts w:cs="Arial"/>
          <w:lang w:eastAsia="en-US"/>
        </w:rPr>
        <w:t>]</w:t>
      </w:r>
    </w:p>
    <w:sectPr w:rsidR="00ED4B5D" w:rsidRPr="00ED4B5D" w:rsidSect="00775CED">
      <w:headerReference w:type="firs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992B" w14:textId="77777777" w:rsidR="00775CED" w:rsidRDefault="00775CED" w:rsidP="001B583E">
      <w:r>
        <w:separator/>
      </w:r>
    </w:p>
  </w:endnote>
  <w:endnote w:type="continuationSeparator" w:id="0">
    <w:p w14:paraId="0CC81674" w14:textId="77777777" w:rsidR="00775CED" w:rsidRDefault="00775CED" w:rsidP="001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6D2D" w14:textId="77777777" w:rsidR="00775CED" w:rsidRDefault="00775CED" w:rsidP="001B583E">
      <w:r>
        <w:separator/>
      </w:r>
    </w:p>
  </w:footnote>
  <w:footnote w:type="continuationSeparator" w:id="0">
    <w:p w14:paraId="2118B410" w14:textId="77777777" w:rsidR="00775CED" w:rsidRDefault="00775CED" w:rsidP="001B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EF35" w14:textId="68BC1424" w:rsidR="00E9790F" w:rsidRPr="004D01E7" w:rsidRDefault="00E9790F" w:rsidP="00E9790F">
    <w:pPr>
      <w:widowControl/>
      <w:pBdr>
        <w:between w:val="double" w:sz="12" w:space="1" w:color="auto"/>
      </w:pBdr>
      <w:tabs>
        <w:tab w:val="left" w:pos="4270"/>
      </w:tabs>
      <w:spacing w:after="120"/>
      <w:jc w:val="center"/>
      <w:outlineLvl w:val="0"/>
      <w:rPr>
        <w:rFonts w:cs="Arial"/>
        <w:b/>
        <w:bCs/>
        <w:iCs/>
        <w:caps/>
        <w:color w:val="000000" w:themeColor="text1"/>
        <w:sz w:val="48"/>
        <w:szCs w:val="48"/>
        <w:lang w:val="kk-KZ" w:eastAsia="en-US"/>
      </w:rPr>
    </w:pPr>
    <w:r w:rsidRPr="004D01E7">
      <w:rPr>
        <w:rFonts w:cs="Arial"/>
        <w:b/>
        <w:bCs/>
        <w:iCs/>
        <w:caps/>
        <w:color w:val="000000" w:themeColor="text1"/>
        <w:sz w:val="48"/>
        <w:szCs w:val="48"/>
        <w:lang w:eastAsia="en-US"/>
      </w:rPr>
      <w:t>"</w:t>
    </w:r>
    <w:r w:rsidR="004D01E7" w:rsidRPr="004D01E7">
      <w:rPr>
        <w:rFonts w:cs="Arial"/>
        <w:b/>
        <w:bCs/>
        <w:iCs/>
        <w:caps/>
        <w:color w:val="000000" w:themeColor="text1"/>
        <w:sz w:val="48"/>
        <w:szCs w:val="48"/>
        <w:lang w:val="kk-KZ" w:eastAsia="en-US"/>
      </w:rPr>
      <w:t>ҚАЗАҚСТАН ҚОР БИРЖАСЫ</w:t>
    </w:r>
    <w:r w:rsidRPr="004D01E7">
      <w:rPr>
        <w:rFonts w:cs="Arial"/>
        <w:b/>
        <w:bCs/>
        <w:iCs/>
        <w:caps/>
        <w:color w:val="000000" w:themeColor="text1"/>
        <w:sz w:val="48"/>
        <w:szCs w:val="48"/>
        <w:lang w:eastAsia="en-US"/>
      </w:rPr>
      <w:t>"</w:t>
    </w:r>
    <w:r w:rsidR="004D01E7" w:rsidRPr="004D01E7">
      <w:rPr>
        <w:rFonts w:cs="Arial"/>
        <w:b/>
        <w:bCs/>
        <w:iCs/>
        <w:caps/>
        <w:color w:val="000000" w:themeColor="text1"/>
        <w:sz w:val="48"/>
        <w:szCs w:val="48"/>
        <w:lang w:val="kk-KZ" w:eastAsia="en-US"/>
      </w:rPr>
      <w:t xml:space="preserve"> АҚ</w:t>
    </w:r>
  </w:p>
  <w:p w14:paraId="7924928E" w14:textId="77777777" w:rsidR="00E9790F" w:rsidRPr="00333642" w:rsidRDefault="00E9790F" w:rsidP="00E9790F">
    <w:pPr>
      <w:widowControl/>
      <w:pBdr>
        <w:between w:val="double" w:sz="12" w:space="1" w:color="auto"/>
      </w:pBdr>
      <w:spacing w:after="120"/>
      <w:rPr>
        <w:rFonts w:cs="Arial"/>
        <w:bCs/>
        <w:iCs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840"/>
    <w:multiLevelType w:val="hybridMultilevel"/>
    <w:tmpl w:val="E98ACF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347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3E"/>
    <w:rsid w:val="0000435F"/>
    <w:rsid w:val="00067447"/>
    <w:rsid w:val="000821A3"/>
    <w:rsid w:val="000F4DDB"/>
    <w:rsid w:val="00102BDF"/>
    <w:rsid w:val="00185B49"/>
    <w:rsid w:val="001B583E"/>
    <w:rsid w:val="001C5114"/>
    <w:rsid w:val="001E4742"/>
    <w:rsid w:val="00212541"/>
    <w:rsid w:val="00235B74"/>
    <w:rsid w:val="00283FBD"/>
    <w:rsid w:val="002B78A8"/>
    <w:rsid w:val="00303769"/>
    <w:rsid w:val="0035357E"/>
    <w:rsid w:val="004758B4"/>
    <w:rsid w:val="004B0FE3"/>
    <w:rsid w:val="004D01E7"/>
    <w:rsid w:val="004D72C7"/>
    <w:rsid w:val="004E40D9"/>
    <w:rsid w:val="004F7B06"/>
    <w:rsid w:val="00506C74"/>
    <w:rsid w:val="00513F92"/>
    <w:rsid w:val="00515F06"/>
    <w:rsid w:val="005E508A"/>
    <w:rsid w:val="00604C3E"/>
    <w:rsid w:val="00634621"/>
    <w:rsid w:val="00753028"/>
    <w:rsid w:val="007677B2"/>
    <w:rsid w:val="00775CED"/>
    <w:rsid w:val="007A6BB6"/>
    <w:rsid w:val="007F53B2"/>
    <w:rsid w:val="00823043"/>
    <w:rsid w:val="00842AEE"/>
    <w:rsid w:val="00842BCB"/>
    <w:rsid w:val="00924A42"/>
    <w:rsid w:val="00943144"/>
    <w:rsid w:val="00985AEA"/>
    <w:rsid w:val="009E6C08"/>
    <w:rsid w:val="00A1090D"/>
    <w:rsid w:val="00A11D7A"/>
    <w:rsid w:val="00A27BC1"/>
    <w:rsid w:val="00A87AD1"/>
    <w:rsid w:val="00AA303D"/>
    <w:rsid w:val="00AD21EA"/>
    <w:rsid w:val="00B00DCB"/>
    <w:rsid w:val="00B2504D"/>
    <w:rsid w:val="00B26E2F"/>
    <w:rsid w:val="00B83238"/>
    <w:rsid w:val="00C1037E"/>
    <w:rsid w:val="00C33AF8"/>
    <w:rsid w:val="00D00E64"/>
    <w:rsid w:val="00D0134E"/>
    <w:rsid w:val="00DA7A99"/>
    <w:rsid w:val="00DB2E77"/>
    <w:rsid w:val="00DE3A98"/>
    <w:rsid w:val="00E8705D"/>
    <w:rsid w:val="00E9790F"/>
    <w:rsid w:val="00EB4CB1"/>
    <w:rsid w:val="00ED4B5D"/>
    <w:rsid w:val="00F55AE3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4FCD"/>
  <w15:chartTrackingRefBased/>
  <w15:docId w15:val="{D43452AB-DF1D-412E-83F3-25DF866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03D"/>
    <w:pPr>
      <w:widowControl w:val="0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8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83E"/>
    <w:rPr>
      <w:rFonts w:ascii="Arial" w:eastAsia="Times New Roman" w:hAnsi="Arial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B58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83E"/>
    <w:rPr>
      <w:rFonts w:ascii="Arial" w:eastAsia="Times New Roman" w:hAnsi="Arial" w:cs="Times New Roman"/>
      <w:lang w:eastAsia="ru-RU"/>
    </w:rPr>
  </w:style>
  <w:style w:type="table" w:styleId="a7">
    <w:name w:val="Table Grid"/>
    <w:basedOn w:val="a1"/>
    <w:uiPriority w:val="59"/>
    <w:rsid w:val="007F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790F"/>
    <w:pPr>
      <w:ind w:left="720"/>
      <w:contextualSpacing/>
    </w:pPr>
  </w:style>
  <w:style w:type="character" w:styleId="a9">
    <w:name w:val="annotation reference"/>
    <w:uiPriority w:val="99"/>
    <w:semiHidden/>
    <w:rsid w:val="00102BDF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102BDF"/>
    <w:rPr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2BDF"/>
    <w:rPr>
      <w:rFonts w:ascii="Arial" w:eastAsia="Times New Roman" w:hAnsi="Arial" w:cs="Times New Roman"/>
      <w:lang w:val="x-none" w:eastAsia="x-none"/>
    </w:rPr>
  </w:style>
  <w:style w:type="paragraph" w:styleId="ac">
    <w:name w:val="footnote text"/>
    <w:basedOn w:val="a"/>
    <w:link w:val="ad"/>
    <w:uiPriority w:val="99"/>
    <w:semiHidden/>
    <w:unhideWhenUsed/>
    <w:rsid w:val="0000435F"/>
  </w:style>
  <w:style w:type="character" w:customStyle="1" w:styleId="ad">
    <w:name w:val="Текст сноски Знак"/>
    <w:basedOn w:val="a0"/>
    <w:link w:val="ac"/>
    <w:uiPriority w:val="99"/>
    <w:semiHidden/>
    <w:rsid w:val="0000435F"/>
    <w:rPr>
      <w:rFonts w:ascii="Arial" w:eastAsia="Times New Roman" w:hAnsi="Arial" w:cs="Times New Roman"/>
      <w:lang w:eastAsia="ru-RU"/>
    </w:rPr>
  </w:style>
  <w:style w:type="character" w:styleId="ae">
    <w:name w:val="footnote reference"/>
    <w:basedOn w:val="a0"/>
    <w:uiPriority w:val="99"/>
    <w:semiHidden/>
    <w:unhideWhenUsed/>
    <w:rsid w:val="0000435F"/>
    <w:rPr>
      <w:vertAlign w:val="superscript"/>
    </w:rPr>
  </w:style>
  <w:style w:type="character" w:styleId="af">
    <w:name w:val="Hyperlink"/>
    <w:basedOn w:val="a0"/>
    <w:uiPriority w:val="99"/>
    <w:unhideWhenUsed/>
    <w:rsid w:val="004758B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758B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55AE3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Куанбаев Каныш Орынбекович</dc:creator>
  <cp:keywords/>
  <dc:description/>
  <cp:lastModifiedBy>Бижигит Айсулу</cp:lastModifiedBy>
  <cp:revision>2</cp:revision>
  <dcterms:created xsi:type="dcterms:W3CDTF">2024-04-19T09:11:00Z</dcterms:created>
  <dcterms:modified xsi:type="dcterms:W3CDTF">2024-04-19T09:11:00Z</dcterms:modified>
</cp:coreProperties>
</file>