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5CB" w14:textId="4DD7E7BF" w:rsidR="00021D6D" w:rsidRPr="00D00B30" w:rsidRDefault="00021D6D" w:rsidP="004E17E5">
      <w:pPr>
        <w:spacing w:after="120"/>
        <w:rPr>
          <w:rFonts w:ascii="Arial" w:hAnsi="Arial" w:cs="Arial"/>
          <w:spacing w:val="60"/>
          <w:sz w:val="20"/>
          <w:szCs w:val="20"/>
        </w:rPr>
      </w:pPr>
      <w:bookmarkStart w:id="0" w:name="_Hlk100652458"/>
    </w:p>
    <w:p w14:paraId="6EE256D0" w14:textId="7C294DE3" w:rsidR="00215095" w:rsidRPr="00D00B30" w:rsidRDefault="00215095" w:rsidP="004E17E5">
      <w:pPr>
        <w:spacing w:after="120"/>
        <w:rPr>
          <w:rFonts w:ascii="Arial" w:hAnsi="Arial" w:cs="Arial"/>
          <w:spacing w:val="60"/>
          <w:sz w:val="20"/>
          <w:szCs w:val="20"/>
        </w:rPr>
      </w:pPr>
    </w:p>
    <w:p w14:paraId="579E060F" w14:textId="02BB5222" w:rsidR="00215095" w:rsidRDefault="00215095" w:rsidP="004E17E5">
      <w:pPr>
        <w:spacing w:after="120"/>
        <w:rPr>
          <w:rFonts w:ascii="Arial" w:hAnsi="Arial" w:cs="Arial"/>
          <w:spacing w:val="60"/>
          <w:sz w:val="20"/>
          <w:szCs w:val="20"/>
        </w:rPr>
      </w:pPr>
    </w:p>
    <w:p w14:paraId="674A8D35" w14:textId="77777777" w:rsidR="004E17E5" w:rsidRPr="00D00B30" w:rsidRDefault="004E17E5" w:rsidP="004E17E5">
      <w:pPr>
        <w:spacing w:after="120"/>
        <w:rPr>
          <w:rFonts w:ascii="Arial" w:hAnsi="Arial" w:cs="Arial"/>
          <w:spacing w:val="60"/>
          <w:sz w:val="20"/>
          <w:szCs w:val="20"/>
        </w:rPr>
      </w:pPr>
    </w:p>
    <w:p w14:paraId="768D03EC" w14:textId="645B4C62" w:rsidR="00215095" w:rsidRPr="004E17E5" w:rsidRDefault="00215095" w:rsidP="004E17E5">
      <w:pPr>
        <w:spacing w:after="1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E17E5">
        <w:rPr>
          <w:rFonts w:ascii="Arial" w:eastAsia="Times New Roman" w:hAnsi="Arial" w:cs="Arial"/>
          <w:sz w:val="20"/>
          <w:szCs w:val="20"/>
          <w:lang w:eastAsia="ru-RU"/>
        </w:rPr>
        <w:t>АО "Казахстанская фондовая биржа"</w:t>
      </w:r>
    </w:p>
    <w:p w14:paraId="3F5E2441" w14:textId="77777777" w:rsidR="00021D6D" w:rsidRPr="00D00B30" w:rsidRDefault="00021D6D" w:rsidP="004E17E5">
      <w:pPr>
        <w:spacing w:after="120"/>
        <w:rPr>
          <w:rFonts w:ascii="Arial" w:hAnsi="Arial" w:cs="Arial"/>
          <w:spacing w:val="60"/>
          <w:sz w:val="20"/>
          <w:szCs w:val="20"/>
        </w:rPr>
      </w:pPr>
    </w:p>
    <w:p w14:paraId="3F7FE835" w14:textId="66A41247" w:rsidR="00021D6D" w:rsidRPr="00D00B30" w:rsidRDefault="00021D6D" w:rsidP="004E17E5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D00B3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ПИСЬМО-ЗАВЕРЕНИЕ</w:t>
      </w:r>
    </w:p>
    <w:p w14:paraId="28FC0156" w14:textId="77777777" w:rsidR="00021D6D" w:rsidRDefault="00021D6D" w:rsidP="004E17E5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bookmarkEnd w:id="0"/>
    <w:p w14:paraId="4461942F" w14:textId="6323C161" w:rsidR="00215095" w:rsidRPr="004E17E5" w:rsidRDefault="00021D6D" w:rsidP="004E17E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17E5">
        <w:rPr>
          <w:rFonts w:ascii="Arial" w:hAnsi="Arial" w:cs="Arial"/>
          <w:sz w:val="20"/>
          <w:szCs w:val="20"/>
        </w:rPr>
        <w:t xml:space="preserve">Настоящим письмом </w:t>
      </w:r>
      <w:bookmarkStart w:id="1" w:name="_Hlk100743221"/>
      <w:r w:rsidRPr="009369D4">
        <w:rPr>
          <w:rFonts w:ascii="Arial" w:hAnsi="Arial" w:cs="Arial"/>
          <w:color w:val="FF0000"/>
          <w:sz w:val="20"/>
          <w:szCs w:val="20"/>
          <w:u w:val="single"/>
        </w:rPr>
        <w:t>_____</w:t>
      </w:r>
      <w:proofErr w:type="gramStart"/>
      <w:r w:rsidRPr="009369D4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="009369D4" w:rsidRPr="009369D4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End"/>
      <w:r w:rsidRPr="009369D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полное</w:t>
      </w:r>
      <w:r w:rsidRPr="004E17E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наименование </w:t>
      </w:r>
      <w:r w:rsidR="00474159" w:rsidRPr="004E17E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инициатора допуска</w:t>
      </w:r>
      <w:r w:rsidRPr="004E17E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, БИН (регистрационный номер – для нерезидента)</w:t>
      </w:r>
      <w:r w:rsidRPr="004E17E5">
        <w:rPr>
          <w:rFonts w:ascii="Arial" w:hAnsi="Arial" w:cs="Arial"/>
          <w:i/>
          <w:iCs/>
          <w:sz w:val="20"/>
          <w:szCs w:val="20"/>
          <w:u w:val="single"/>
        </w:rPr>
        <w:t xml:space="preserve">, </w:t>
      </w:r>
      <w:r w:rsidRPr="004E17E5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юридический и фактический адрес</w:t>
      </w:r>
      <w:r w:rsidRPr="004E17E5">
        <w:rPr>
          <w:rFonts w:ascii="Arial" w:hAnsi="Arial" w:cs="Arial"/>
          <w:i/>
          <w:iCs/>
          <w:sz w:val="20"/>
          <w:szCs w:val="20"/>
          <w:u w:val="single"/>
        </w:rPr>
        <w:t>)</w:t>
      </w:r>
      <w:r w:rsidRPr="004E17E5">
        <w:rPr>
          <w:rFonts w:ascii="Arial" w:hAnsi="Arial" w:cs="Arial"/>
          <w:sz w:val="20"/>
          <w:szCs w:val="20"/>
        </w:rPr>
        <w:t xml:space="preserve">____________ </w:t>
      </w:r>
      <w:bookmarkEnd w:id="1"/>
      <w:r w:rsidRPr="004E17E5">
        <w:rPr>
          <w:rFonts w:ascii="Arial" w:hAnsi="Arial" w:cs="Arial"/>
          <w:sz w:val="20"/>
          <w:szCs w:val="20"/>
        </w:rPr>
        <w:t xml:space="preserve">(далее – </w:t>
      </w:r>
      <w:r w:rsidR="00474159" w:rsidRPr="004E17E5">
        <w:rPr>
          <w:rFonts w:ascii="Arial" w:hAnsi="Arial" w:cs="Arial"/>
          <w:sz w:val="20"/>
          <w:szCs w:val="20"/>
        </w:rPr>
        <w:t>инициатор допуска</w:t>
      </w:r>
      <w:r w:rsidRPr="004E17E5">
        <w:rPr>
          <w:rFonts w:ascii="Arial" w:hAnsi="Arial" w:cs="Arial"/>
          <w:sz w:val="20"/>
          <w:szCs w:val="20"/>
        </w:rPr>
        <w:t>) подтверждает, что против него, его участников/акционеров, а также конечных бенефициаров не применены ограничения и/или запреты, предусмотренные международным санкционным режимом</w:t>
      </w:r>
      <w:r w:rsidR="00215095" w:rsidRPr="004E17E5">
        <w:rPr>
          <w:rFonts w:ascii="Arial" w:hAnsi="Arial" w:cs="Arial"/>
          <w:sz w:val="20"/>
          <w:szCs w:val="20"/>
        </w:rPr>
        <w:t>.</w:t>
      </w:r>
    </w:p>
    <w:p w14:paraId="1B975800" w14:textId="77777777" w:rsidR="00E34B35" w:rsidRPr="004E17E5" w:rsidRDefault="00E34B35" w:rsidP="00E34B35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  <w:r w:rsidRPr="004E17E5">
        <w:rPr>
          <w:rStyle w:val="FontStyle49"/>
          <w:rFonts w:ascii="Arial" w:hAnsi="Arial" w:cs="Arial"/>
          <w:sz w:val="20"/>
          <w:szCs w:val="20"/>
        </w:rPr>
        <w:t xml:space="preserve">Обязуемся по требованию АО </w:t>
      </w:r>
      <w:r w:rsidRPr="00D00B30">
        <w:rPr>
          <w:rFonts w:ascii="Arial" w:hAnsi="Arial" w:cs="Arial"/>
          <w:sz w:val="20"/>
          <w:szCs w:val="20"/>
        </w:rPr>
        <w:t>"</w:t>
      </w:r>
      <w:r w:rsidRPr="004E17E5">
        <w:rPr>
          <w:rStyle w:val="FontStyle49"/>
          <w:rFonts w:ascii="Arial" w:hAnsi="Arial" w:cs="Arial"/>
          <w:sz w:val="20"/>
          <w:szCs w:val="20"/>
        </w:rPr>
        <w:t>Казахстанская фондовая биржа</w:t>
      </w:r>
      <w:r w:rsidRPr="00D00B30">
        <w:rPr>
          <w:rFonts w:ascii="Arial" w:hAnsi="Arial" w:cs="Arial"/>
          <w:sz w:val="20"/>
          <w:szCs w:val="20"/>
        </w:rPr>
        <w:t>"</w:t>
      </w:r>
      <w:r w:rsidRPr="004E17E5">
        <w:rPr>
          <w:rStyle w:val="FontStyle49"/>
          <w:rFonts w:ascii="Arial" w:hAnsi="Arial" w:cs="Arial"/>
          <w:sz w:val="20"/>
          <w:szCs w:val="20"/>
        </w:rPr>
        <w:t xml:space="preserve"> предоставить структуру владения до конечных бенефициаров с приложением всех подтверждающих документов/сведений.</w:t>
      </w:r>
    </w:p>
    <w:p w14:paraId="1208B1F5" w14:textId="6BCB3FA8" w:rsidR="00DE7FF8" w:rsidRPr="00AE48E6" w:rsidRDefault="00DE7FF8" w:rsidP="00E34B35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9369D4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 xml:space="preserve">(в случае если деятельность инициатора допуска не связана </w:t>
      </w:r>
      <w:r w:rsidRPr="009369D4">
        <w:rPr>
          <w:rFonts w:ascii="Arial" w:hAnsi="Arial" w:cs="Arial"/>
          <w:i/>
          <w:iCs/>
          <w:color w:val="FF0000"/>
          <w:sz w:val="20"/>
          <w:szCs w:val="20"/>
        </w:rPr>
        <w:t xml:space="preserve">с </w:t>
      </w:r>
      <w:r w:rsidR="00AE48E6">
        <w:rPr>
          <w:rFonts w:ascii="Arial" w:hAnsi="Arial" w:cs="Arial"/>
          <w:i/>
          <w:iCs/>
          <w:color w:val="FF0000"/>
          <w:sz w:val="20"/>
          <w:szCs w:val="20"/>
        </w:rPr>
        <w:t xml:space="preserve">исполнением/соблюдением </w:t>
      </w:r>
      <w:r w:rsidRPr="009369D4">
        <w:rPr>
          <w:rFonts w:ascii="Arial" w:hAnsi="Arial" w:cs="Arial"/>
          <w:i/>
          <w:iCs/>
          <w:color w:val="FF0000"/>
          <w:sz w:val="20"/>
          <w:szCs w:val="20"/>
        </w:rPr>
        <w:t>режим</w:t>
      </w:r>
      <w:r w:rsidR="00AE48E6">
        <w:rPr>
          <w:rFonts w:ascii="Arial" w:hAnsi="Arial" w:cs="Arial"/>
          <w:i/>
          <w:iCs/>
          <w:color w:val="FF0000"/>
          <w:sz w:val="20"/>
          <w:szCs w:val="20"/>
        </w:rPr>
        <w:t>а</w:t>
      </w:r>
      <w:r w:rsidRPr="009369D4">
        <w:rPr>
          <w:rFonts w:ascii="Arial" w:hAnsi="Arial" w:cs="Arial"/>
          <w:i/>
          <w:iCs/>
          <w:color w:val="FF0000"/>
          <w:sz w:val="20"/>
          <w:szCs w:val="20"/>
        </w:rPr>
        <w:t xml:space="preserve"> международных санкций США, Европейского союза, Великобритании и/или иных применимых законодательств):</w:t>
      </w:r>
    </w:p>
    <w:p w14:paraId="09011B70" w14:textId="5F752E09" w:rsidR="00E34B35" w:rsidRPr="00DE7FF8" w:rsidRDefault="00E34B35" w:rsidP="00E34B35">
      <w:pPr>
        <w:spacing w:after="12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E7FF8">
        <w:rPr>
          <w:rFonts w:ascii="Arial" w:hAnsi="Arial" w:cs="Arial"/>
          <w:color w:val="000000" w:themeColor="text1"/>
          <w:sz w:val="20"/>
          <w:szCs w:val="20"/>
        </w:rPr>
        <w:t>Инициатор допуска заверяет, что его де</w:t>
      </w:r>
      <w:r w:rsidRPr="00DE7FF8">
        <w:rPr>
          <w:rStyle w:val="FontStyle49"/>
          <w:rFonts w:ascii="Arial" w:hAnsi="Arial" w:cs="Arial"/>
          <w:color w:val="000000" w:themeColor="text1"/>
          <w:sz w:val="20"/>
          <w:szCs w:val="20"/>
        </w:rPr>
        <w:t>ятельность не связана</w:t>
      </w:r>
      <w:r w:rsidR="00AE48E6">
        <w:rPr>
          <w:rStyle w:val="FontStyle49"/>
          <w:rFonts w:ascii="Arial" w:hAnsi="Arial" w:cs="Arial"/>
          <w:color w:val="000000" w:themeColor="text1"/>
          <w:sz w:val="20"/>
          <w:szCs w:val="20"/>
        </w:rPr>
        <w:t xml:space="preserve"> с исполнением/соблюдением</w:t>
      </w:r>
      <w:r w:rsidRPr="00DE7FF8">
        <w:rPr>
          <w:rStyle w:val="FontStyle49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7FF8">
        <w:rPr>
          <w:rFonts w:ascii="Arial" w:hAnsi="Arial" w:cs="Arial"/>
          <w:color w:val="000000" w:themeColor="text1"/>
          <w:sz w:val="20"/>
          <w:szCs w:val="20"/>
        </w:rPr>
        <w:t>режим</w:t>
      </w:r>
      <w:r w:rsidR="00AE48E6">
        <w:rPr>
          <w:rFonts w:ascii="Arial" w:hAnsi="Arial" w:cs="Arial"/>
          <w:color w:val="000000" w:themeColor="text1"/>
          <w:sz w:val="20"/>
          <w:szCs w:val="20"/>
        </w:rPr>
        <w:t>а</w:t>
      </w:r>
      <w:r w:rsidRPr="00DE7FF8">
        <w:rPr>
          <w:rFonts w:ascii="Arial" w:hAnsi="Arial" w:cs="Arial"/>
          <w:color w:val="000000" w:themeColor="text1"/>
          <w:sz w:val="20"/>
          <w:szCs w:val="20"/>
        </w:rPr>
        <w:t xml:space="preserve"> международных санкций и для него </w:t>
      </w:r>
      <w:r w:rsidR="00AE48E6">
        <w:rPr>
          <w:rFonts w:ascii="Arial" w:hAnsi="Arial" w:cs="Arial"/>
          <w:color w:val="000000" w:themeColor="text1"/>
          <w:sz w:val="20"/>
          <w:szCs w:val="20"/>
        </w:rPr>
        <w:t>исполнение/</w:t>
      </w:r>
      <w:r w:rsidRPr="00DE7FF8">
        <w:rPr>
          <w:rFonts w:ascii="Arial" w:hAnsi="Arial" w:cs="Arial"/>
          <w:color w:val="000000" w:themeColor="text1"/>
          <w:sz w:val="20"/>
          <w:szCs w:val="20"/>
        </w:rPr>
        <w:t xml:space="preserve">соблюдение режима международных санкций США, Европейского союза, Великобритании и/или иных применимых законодательств </w:t>
      </w:r>
      <w:r w:rsidR="00553BB8">
        <w:rPr>
          <w:rFonts w:ascii="Arial" w:hAnsi="Arial" w:cs="Arial"/>
          <w:color w:val="000000" w:themeColor="text1"/>
          <w:sz w:val="20"/>
          <w:szCs w:val="20"/>
        </w:rPr>
        <w:t xml:space="preserve">является </w:t>
      </w:r>
      <w:r w:rsidRPr="00DE7FF8">
        <w:rPr>
          <w:rFonts w:ascii="Arial" w:hAnsi="Arial" w:cs="Arial"/>
          <w:color w:val="000000" w:themeColor="text1"/>
          <w:sz w:val="20"/>
          <w:szCs w:val="20"/>
        </w:rPr>
        <w:t>неприменим</w:t>
      </w:r>
      <w:r w:rsidR="00553BB8">
        <w:rPr>
          <w:rFonts w:ascii="Arial" w:hAnsi="Arial" w:cs="Arial"/>
          <w:color w:val="000000" w:themeColor="text1"/>
          <w:sz w:val="20"/>
          <w:szCs w:val="20"/>
        </w:rPr>
        <w:t>ым</w:t>
      </w:r>
      <w:r w:rsidRPr="00DE7FF8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1C28D4CE" w14:textId="38E18115" w:rsidR="00DE7FF8" w:rsidRPr="009369D4" w:rsidRDefault="00DE7FF8" w:rsidP="00E34B35">
      <w:pPr>
        <w:spacing w:after="120"/>
        <w:jc w:val="both"/>
        <w:rPr>
          <w:rStyle w:val="FontStyle49"/>
          <w:rFonts w:ascii="Arial" w:hAnsi="Arial" w:cs="Arial"/>
          <w:color w:val="FF0000"/>
          <w:sz w:val="20"/>
          <w:szCs w:val="20"/>
        </w:rPr>
      </w:pPr>
      <w:r w:rsidRPr="009369D4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 xml:space="preserve">(в </w:t>
      </w:r>
      <w:r w:rsidR="00AE48E6" w:rsidRPr="009369D4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>случае</w:t>
      </w:r>
      <w:r w:rsidR="00AE48E6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AE48E6" w:rsidRPr="009369D4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>если</w:t>
      </w:r>
      <w:r w:rsidRPr="009369D4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 xml:space="preserve"> деятельность инициатора допуска </w:t>
      </w:r>
      <w:r w:rsidR="00AE48E6" w:rsidRPr="00AE48E6">
        <w:rPr>
          <w:rStyle w:val="FontStyle49"/>
          <w:rFonts w:ascii="Arial" w:hAnsi="Arial" w:cs="Arial"/>
          <w:i/>
          <w:iCs/>
          <w:color w:val="FF0000"/>
          <w:sz w:val="20"/>
          <w:szCs w:val="20"/>
        </w:rPr>
        <w:t xml:space="preserve">связана с исполнением/соблюдением режима </w:t>
      </w:r>
      <w:r w:rsidRPr="009369D4">
        <w:rPr>
          <w:rFonts w:ascii="Arial" w:hAnsi="Arial" w:cs="Arial"/>
          <w:i/>
          <w:iCs/>
          <w:color w:val="FF0000"/>
          <w:sz w:val="20"/>
          <w:szCs w:val="20"/>
        </w:rPr>
        <w:t>международных санкций США, Европейского союза, Великобритании и/или иных применимых законодательств):</w:t>
      </w:r>
    </w:p>
    <w:p w14:paraId="66CC100A" w14:textId="6A8ACE7F" w:rsidR="00021D6D" w:rsidRPr="00D00B30" w:rsidRDefault="00553BB8" w:rsidP="004E17E5">
      <w:pPr>
        <w:spacing w:after="120"/>
        <w:jc w:val="both"/>
        <w:rPr>
          <w:rStyle w:val="FontStyle49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Инициатор допуска г</w:t>
      </w:r>
      <w:r w:rsidR="00021D6D" w:rsidRPr="004E17E5">
        <w:rPr>
          <w:rFonts w:ascii="Arial" w:hAnsi="Arial" w:cs="Arial"/>
          <w:sz w:val="20"/>
          <w:szCs w:val="20"/>
        </w:rPr>
        <w:t>арантирует, что в ходе осуществления своей деятельности соблюдает режим международных санкций США, Европейского союза, Великобритании и иных применимых законодательств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>, а также заверяет, что не осуществляет сотрудничество, не предоставляе</w:t>
      </w:r>
      <w:r w:rsidR="00215095" w:rsidRPr="004E17E5">
        <w:rPr>
          <w:rStyle w:val="FontStyle49"/>
          <w:rFonts w:ascii="Arial" w:hAnsi="Arial" w:cs="Arial"/>
          <w:sz w:val="20"/>
          <w:szCs w:val="20"/>
        </w:rPr>
        <w:t>т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 xml:space="preserve"> и/или не приобретает услуги у лиц/клиентов/контрагентов</w:t>
      </w:r>
      <w:r w:rsidR="001C2584">
        <w:rPr>
          <w:rStyle w:val="FontStyle49"/>
          <w:rFonts w:ascii="Arial" w:hAnsi="Arial" w:cs="Arial"/>
          <w:sz w:val="20"/>
          <w:szCs w:val="20"/>
        </w:rPr>
        <w:t>,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 xml:space="preserve"> в отношении которых применены санкционные ограничения или запреты, операции и</w:t>
      </w:r>
      <w:r w:rsidR="007616AD" w:rsidRPr="004E17E5">
        <w:rPr>
          <w:rStyle w:val="FontStyle49"/>
          <w:rFonts w:ascii="Arial" w:hAnsi="Arial" w:cs="Arial"/>
          <w:sz w:val="20"/>
          <w:szCs w:val="20"/>
        </w:rPr>
        <w:t>/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 xml:space="preserve">или сделки </w:t>
      </w:r>
      <w:r w:rsidR="00474159" w:rsidRPr="004E17E5">
        <w:rPr>
          <w:rStyle w:val="FontStyle49"/>
          <w:rFonts w:ascii="Arial" w:hAnsi="Arial" w:cs="Arial"/>
          <w:sz w:val="20"/>
          <w:szCs w:val="20"/>
        </w:rPr>
        <w:t>инициатора допуска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 xml:space="preserve"> не направлены на уклонение, обход, и не имеет целей уклонения или нарушения</w:t>
      </w:r>
      <w:r w:rsidR="00215095" w:rsidRPr="004E17E5">
        <w:rPr>
          <w:rStyle w:val="FontStyle49"/>
          <w:rFonts w:ascii="Arial" w:hAnsi="Arial" w:cs="Arial"/>
          <w:sz w:val="20"/>
          <w:szCs w:val="20"/>
        </w:rPr>
        <w:t>,</w:t>
      </w:r>
      <w:r w:rsidR="002D6F4C" w:rsidRPr="004E17E5">
        <w:rPr>
          <w:rStyle w:val="FontStyle49"/>
          <w:rFonts w:ascii="Arial" w:hAnsi="Arial" w:cs="Arial"/>
          <w:sz w:val="20"/>
          <w:szCs w:val="20"/>
        </w:rPr>
        <w:t xml:space="preserve"> установленных ограничений </w:t>
      </w:r>
      <w:r w:rsidR="002D6F4C" w:rsidRPr="004E17E5">
        <w:rPr>
          <w:rFonts w:ascii="Arial" w:hAnsi="Arial" w:cs="Arial"/>
          <w:sz w:val="20"/>
          <w:szCs w:val="20"/>
        </w:rPr>
        <w:t>международных санкций США, Европейского союза, Великобритании и иных применимых законодательств.</w:t>
      </w:r>
    </w:p>
    <w:p w14:paraId="0DE72AD8" w14:textId="77777777" w:rsidR="00021D6D" w:rsidRPr="00D00B30" w:rsidRDefault="00021D6D" w:rsidP="004E17E5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8635165" w14:textId="77777777" w:rsidR="00021D6D" w:rsidRPr="00D00B30" w:rsidRDefault="00021D6D" w:rsidP="004E17E5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53680FC" w14:textId="77777777" w:rsidR="00021D6D" w:rsidRPr="00D00B30" w:rsidRDefault="00021D6D" w:rsidP="004E17E5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6FF0F99" w14:textId="77777777" w:rsidR="00021D6D" w:rsidRPr="00D00B30" w:rsidRDefault="00021D6D" w:rsidP="004E17E5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206486E" w14:textId="5FFD456E" w:rsidR="00021D6D" w:rsidRDefault="00021D6D" w:rsidP="00D00B30">
      <w:pPr>
        <w:pStyle w:val="Style6"/>
        <w:tabs>
          <w:tab w:val="right" w:pos="9029"/>
        </w:tabs>
        <w:spacing w:after="12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Style w:val="FontStyle49"/>
          <w:rFonts w:ascii="Arial" w:hAnsi="Arial" w:cs="Arial"/>
          <w:sz w:val="20"/>
          <w:szCs w:val="20"/>
        </w:rPr>
        <w:t>Ф</w:t>
      </w:r>
      <w:r w:rsidR="004E17E5">
        <w:rPr>
          <w:rStyle w:val="FontStyle49"/>
          <w:rFonts w:ascii="Arial" w:hAnsi="Arial" w:cs="Arial"/>
          <w:sz w:val="20"/>
          <w:szCs w:val="20"/>
        </w:rPr>
        <w:t>. </w:t>
      </w:r>
      <w:r>
        <w:rPr>
          <w:rStyle w:val="FontStyle49"/>
          <w:rFonts w:ascii="Arial" w:hAnsi="Arial" w:cs="Arial"/>
          <w:sz w:val="20"/>
          <w:szCs w:val="20"/>
        </w:rPr>
        <w:t>И</w:t>
      </w:r>
      <w:r w:rsidR="004E17E5">
        <w:rPr>
          <w:rStyle w:val="FontStyle49"/>
          <w:rFonts w:ascii="Arial" w:hAnsi="Arial" w:cs="Arial"/>
          <w:sz w:val="20"/>
          <w:szCs w:val="20"/>
        </w:rPr>
        <w:t>. </w:t>
      </w:r>
      <w:r>
        <w:rPr>
          <w:rStyle w:val="FontStyle49"/>
          <w:rFonts w:ascii="Arial" w:hAnsi="Arial" w:cs="Arial"/>
          <w:sz w:val="20"/>
          <w:szCs w:val="20"/>
        </w:rPr>
        <w:t>О</w:t>
      </w:r>
      <w:r w:rsidR="004E17E5">
        <w:rPr>
          <w:rStyle w:val="FontStyle49"/>
          <w:rFonts w:ascii="Arial" w:hAnsi="Arial" w:cs="Arial"/>
          <w:sz w:val="20"/>
          <w:szCs w:val="20"/>
        </w:rPr>
        <w:t>.</w:t>
      </w:r>
      <w:r>
        <w:rPr>
          <w:rStyle w:val="FontStyle49"/>
          <w:rFonts w:ascii="Arial" w:hAnsi="Arial" w:cs="Arial"/>
          <w:sz w:val="20"/>
          <w:szCs w:val="20"/>
        </w:rPr>
        <w:t xml:space="preserve"> уполномоченного представителя</w:t>
      </w:r>
      <w:r w:rsidR="00215095">
        <w:rPr>
          <w:rStyle w:val="FontStyle49"/>
          <w:rFonts w:ascii="Arial" w:hAnsi="Arial" w:cs="Arial"/>
          <w:sz w:val="20"/>
          <w:szCs w:val="20"/>
        </w:rPr>
        <w:tab/>
      </w:r>
      <w:r>
        <w:rPr>
          <w:rStyle w:val="FontStyle49"/>
          <w:rFonts w:ascii="Arial" w:hAnsi="Arial" w:cs="Arial"/>
          <w:sz w:val="20"/>
          <w:szCs w:val="20"/>
        </w:rPr>
        <w:t>(Подпись)</w:t>
      </w:r>
    </w:p>
    <w:p w14:paraId="67284C6A" w14:textId="77777777" w:rsidR="00215095" w:rsidRPr="00D00B30" w:rsidRDefault="00215095" w:rsidP="00D00B30">
      <w:pPr>
        <w:pStyle w:val="Style6"/>
        <w:spacing w:after="120" w:line="240" w:lineRule="auto"/>
        <w:ind w:firstLine="0"/>
        <w:jc w:val="left"/>
      </w:pPr>
    </w:p>
    <w:p w14:paraId="26159AB9" w14:textId="6C53D53C" w:rsidR="00021D6D" w:rsidRDefault="00021D6D" w:rsidP="004E17E5">
      <w:pPr>
        <w:spacing w:after="120" w:line="276" w:lineRule="auto"/>
        <w:jc w:val="both"/>
        <w:rPr>
          <w:rStyle w:val="FontStyle49"/>
          <w:rFonts w:ascii="Arial" w:hAnsi="Arial" w:cs="Arial"/>
        </w:rPr>
      </w:pPr>
      <w:proofErr w:type="spellStart"/>
      <w:r>
        <w:rPr>
          <w:rStyle w:val="FontStyle49"/>
          <w:rFonts w:ascii="Arial" w:hAnsi="Arial" w:cs="Arial"/>
          <w:sz w:val="20"/>
          <w:szCs w:val="20"/>
        </w:rPr>
        <w:t>м.п</w:t>
      </w:r>
      <w:proofErr w:type="spellEnd"/>
      <w:r>
        <w:rPr>
          <w:rStyle w:val="FontStyle49"/>
          <w:rFonts w:ascii="Arial" w:hAnsi="Arial" w:cs="Arial"/>
          <w:sz w:val="20"/>
          <w:szCs w:val="20"/>
        </w:rPr>
        <w:t>. (при наличии)</w:t>
      </w:r>
    </w:p>
    <w:p w14:paraId="7D4088CC" w14:textId="77777777" w:rsidR="00221444" w:rsidRPr="00D00B30" w:rsidRDefault="00221444" w:rsidP="00D00B30">
      <w:pPr>
        <w:pStyle w:val="Style6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sectPr w:rsidR="00221444" w:rsidRPr="00D00B30" w:rsidSect="00D00B3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D"/>
    <w:rsid w:val="00021D6D"/>
    <w:rsid w:val="000E40E6"/>
    <w:rsid w:val="001C2584"/>
    <w:rsid w:val="00215095"/>
    <w:rsid w:val="00221444"/>
    <w:rsid w:val="002D6F4C"/>
    <w:rsid w:val="00474159"/>
    <w:rsid w:val="004E17E5"/>
    <w:rsid w:val="00553BB8"/>
    <w:rsid w:val="005E0A6C"/>
    <w:rsid w:val="006F5B71"/>
    <w:rsid w:val="007616AD"/>
    <w:rsid w:val="0082748E"/>
    <w:rsid w:val="008A39CF"/>
    <w:rsid w:val="009369D4"/>
    <w:rsid w:val="00AE48E6"/>
    <w:rsid w:val="00BB201E"/>
    <w:rsid w:val="00D00B30"/>
    <w:rsid w:val="00DE7FF8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7A6A"/>
  <w15:chartTrackingRefBased/>
  <w15:docId w15:val="{B4CCDA77-D93B-4F43-A2BB-73CBFC2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6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21D6D"/>
    <w:pPr>
      <w:autoSpaceDE w:val="0"/>
      <w:autoSpaceDN w:val="0"/>
      <w:spacing w:line="280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21D6D"/>
    <w:rPr>
      <w:rFonts w:ascii="Times New Roman" w:hAnsi="Times New Roman" w:cs="Times New Roman" w:hint="default"/>
    </w:rPr>
  </w:style>
  <w:style w:type="paragraph" w:styleId="a3">
    <w:name w:val="Revision"/>
    <w:hidden/>
    <w:uiPriority w:val="99"/>
    <w:semiHidden/>
    <w:rsid w:val="004E17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Виктор</dc:creator>
  <cp:keywords/>
  <dc:description/>
  <cp:lastModifiedBy>KASE KASE</cp:lastModifiedBy>
  <cp:revision>2</cp:revision>
  <cp:lastPrinted>2022-11-10T11:29:00Z</cp:lastPrinted>
  <dcterms:created xsi:type="dcterms:W3CDTF">2023-01-11T05:48:00Z</dcterms:created>
  <dcterms:modified xsi:type="dcterms:W3CDTF">2023-01-11T05:48:00Z</dcterms:modified>
</cp:coreProperties>
</file>