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BFBC" w14:textId="77777777" w:rsidR="007007AC" w:rsidRPr="00555193" w:rsidRDefault="007007AC" w:rsidP="007007AC">
      <w:pPr>
        <w:pageBreakBefore/>
        <w:spacing w:after="120"/>
        <w:ind w:left="6379"/>
        <w:rPr>
          <w:b/>
          <w:lang w:val="kk-KZ"/>
        </w:rPr>
      </w:pPr>
      <w:r w:rsidRPr="00555193">
        <w:rPr>
          <w:lang w:val="kk-KZ"/>
        </w:rPr>
        <w:t>Деривативтер нарығында мәмілелер бойынша есеп айырысуды жүзеге асыру ережелеріне</w:t>
      </w:r>
    </w:p>
    <w:p w14:paraId="470F76EC" w14:textId="77777777" w:rsidR="007007AC" w:rsidRPr="00555193" w:rsidRDefault="007007AC" w:rsidP="007007AC">
      <w:pPr>
        <w:spacing w:after="120"/>
        <w:ind w:left="6379"/>
        <w:rPr>
          <w:sz w:val="16"/>
          <w:lang w:val="kk-KZ"/>
        </w:rPr>
      </w:pPr>
      <w:r w:rsidRPr="00555193">
        <w:rPr>
          <w:b/>
          <w:lang w:val="kk-KZ"/>
        </w:rPr>
        <w:t>3 қосымша</w:t>
      </w:r>
    </w:p>
    <w:p w14:paraId="37521D97" w14:textId="77777777" w:rsidR="007007AC" w:rsidRPr="00555193" w:rsidRDefault="007007AC" w:rsidP="007007AC">
      <w:pPr>
        <w:widowControl w:val="0"/>
        <w:spacing w:after="120"/>
        <w:rPr>
          <w:lang w:val="kk-KZ" w:eastAsia="ru-RU"/>
        </w:rPr>
      </w:pPr>
    </w:p>
    <w:p w14:paraId="64460C3C" w14:textId="77777777" w:rsidR="007007AC" w:rsidRPr="00555193" w:rsidRDefault="007007AC" w:rsidP="007007AC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 w:rsidRPr="00555193">
        <w:rPr>
          <w:rFonts w:ascii="Times New Roman" w:hAnsi="Times New Roman"/>
          <w:b/>
          <w:color w:val="800000"/>
          <w:sz w:val="24"/>
          <w:lang w:val="kk-KZ" w:eastAsia="ru-RU"/>
        </w:rPr>
        <w:t>Клирингілік қатысушының пайдасына қамтамасыз етуді аудару туралы</w:t>
      </w:r>
    </w:p>
    <w:p w14:paraId="6E504697" w14:textId="77777777" w:rsidR="007007AC" w:rsidRPr="00555193" w:rsidRDefault="007007AC" w:rsidP="007007AC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 w:rsidRPr="00555193"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ӨТІНІШ</w:t>
      </w:r>
    </w:p>
    <w:p w14:paraId="18B1052C" w14:textId="77777777" w:rsidR="007007AC" w:rsidRPr="00555193" w:rsidRDefault="007007AC" w:rsidP="007007AC">
      <w:pPr>
        <w:rPr>
          <w:b/>
          <w:lang w:val="kk-KZ" w:eastAsia="ru-RU"/>
        </w:rPr>
      </w:pPr>
      <w:r w:rsidRPr="00555193">
        <w:rPr>
          <w:b/>
          <w:lang w:val="kk-KZ" w:eastAsia="ru-RU"/>
        </w:rPr>
        <w:t>Хml файлын қалыптастыру жөніндегі маманданым</w:t>
      </w:r>
    </w:p>
    <w:p w14:paraId="5A201544" w14:textId="77777777" w:rsidR="007007AC" w:rsidRPr="00555193" w:rsidRDefault="007007AC" w:rsidP="007007AC">
      <w:pPr>
        <w:spacing w:before="120"/>
        <w:rPr>
          <w:lang w:val="kk-KZ" w:eastAsia="ru-RU"/>
        </w:rPr>
      </w:pPr>
      <w:r w:rsidRPr="00555193">
        <w:rPr>
          <w:lang w:val="kk-KZ" w:eastAsia="ru-RU"/>
        </w:rPr>
        <w:t xml:space="preserve">Кодтау – </w:t>
      </w:r>
      <w:r w:rsidRPr="00555193">
        <w:rPr>
          <w:b/>
          <w:lang w:val="kk-KZ" w:eastAsia="ru-RU"/>
        </w:rPr>
        <w:t>utf-8</w:t>
      </w:r>
      <w:r w:rsidRPr="00555193">
        <w:rPr>
          <w:lang w:val="kk-KZ" w:eastAsia="ru-RU"/>
        </w:rPr>
        <w:t>.</w:t>
      </w:r>
    </w:p>
    <w:p w14:paraId="1BDCB8F5" w14:textId="77777777" w:rsidR="007007AC" w:rsidRPr="00555193" w:rsidRDefault="007007AC" w:rsidP="007007AC">
      <w:pPr>
        <w:spacing w:before="120"/>
        <w:rPr>
          <w:lang w:val="kk-KZ" w:eastAsia="ru-RU"/>
        </w:rPr>
      </w:pPr>
      <w:r w:rsidRPr="00555193">
        <w:rPr>
          <w:lang w:val="kk-KZ" w:eastAsia="ru-RU"/>
        </w:rPr>
        <w:t>Файл міндетті өзгермейтін тақырыптаманы талап етеді:</w:t>
      </w:r>
    </w:p>
    <w:p w14:paraId="7DB04E04" w14:textId="77777777" w:rsidR="007007AC" w:rsidRPr="00555193" w:rsidRDefault="007007AC" w:rsidP="007007AC">
      <w:pPr>
        <w:spacing w:before="120"/>
        <w:rPr>
          <w:b/>
          <w:lang w:val="kk-KZ" w:eastAsia="ru-RU"/>
        </w:rPr>
      </w:pPr>
      <w:r w:rsidRPr="00555193">
        <w:rPr>
          <w:b/>
          <w:lang w:val="kk-KZ" w:eastAsia="ru-RU"/>
        </w:rPr>
        <w:t>&lt;?xml version="1.0" encoding="utf-8"?&gt;</w:t>
      </w:r>
    </w:p>
    <w:p w14:paraId="6FADE670" w14:textId="77777777" w:rsidR="007007AC" w:rsidRPr="00555193" w:rsidRDefault="007007AC" w:rsidP="007007AC">
      <w:pPr>
        <w:spacing w:before="120" w:after="120"/>
        <w:rPr>
          <w:b/>
          <w:lang w:val="kk-KZ" w:eastAsia="ru-RU"/>
        </w:rPr>
      </w:pPr>
      <w:r w:rsidRPr="00555193">
        <w:rPr>
          <w:lang w:val="kk-KZ" w:eastAsia="ru-RU"/>
        </w:rPr>
        <w:t xml:space="preserve">Файл атауының мысалы: </w:t>
      </w:r>
      <w:r w:rsidRPr="00555193">
        <w:rPr>
          <w:b/>
          <w:lang w:val="kk-KZ" w:eastAsia="ru-RU"/>
        </w:rPr>
        <w:t>XML24KASPI35.xml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3227"/>
        <w:gridCol w:w="5953"/>
      </w:tblGrid>
      <w:tr w:rsidR="007007AC" w:rsidRPr="00555193" w14:paraId="399E80E3" w14:textId="77777777" w:rsidTr="00E55485">
        <w:tc>
          <w:tcPr>
            <w:tcW w:w="3227" w:type="dxa"/>
            <w:shd w:val="clear" w:color="auto" w:fill="0070C0"/>
            <w:vAlign w:val="center"/>
          </w:tcPr>
          <w:p w14:paraId="7D6E419B" w14:textId="77777777" w:rsidR="007007AC" w:rsidRPr="00555193" w:rsidRDefault="007007AC" w:rsidP="00E55485">
            <w:pPr>
              <w:widowControl w:val="0"/>
              <w:spacing w:before="60" w:after="60"/>
              <w:jc w:val="center"/>
              <w:rPr>
                <w:rFonts w:cs="Arial"/>
                <w:lang w:val="kk-KZ" w:eastAsia="ru-RU"/>
              </w:rPr>
            </w:pPr>
            <w:r w:rsidRPr="00555193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Файл атауының құрамы</w:t>
            </w:r>
          </w:p>
        </w:tc>
        <w:tc>
          <w:tcPr>
            <w:tcW w:w="5953" w:type="dxa"/>
            <w:shd w:val="clear" w:color="auto" w:fill="0070C0"/>
            <w:vAlign w:val="center"/>
          </w:tcPr>
          <w:p w14:paraId="09D7DF4F" w14:textId="77777777" w:rsidR="007007AC" w:rsidRPr="00555193" w:rsidRDefault="007007AC" w:rsidP="00E55485">
            <w:pPr>
              <w:widowControl w:val="0"/>
              <w:spacing w:before="60" w:after="60"/>
              <w:jc w:val="center"/>
              <w:rPr>
                <w:rFonts w:cs="Arial"/>
                <w:sz w:val="18"/>
                <w:szCs w:val="18"/>
                <w:lang w:val="kk-KZ" w:eastAsia="ru-RU"/>
              </w:rPr>
            </w:pPr>
            <w:r w:rsidRPr="00555193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Файл атауының секцияларын сипаттау</w:t>
            </w:r>
          </w:p>
        </w:tc>
      </w:tr>
      <w:tr w:rsidR="007007AC" w:rsidRPr="00555193" w14:paraId="2FC4C43A" w14:textId="77777777" w:rsidTr="00E55485">
        <w:tc>
          <w:tcPr>
            <w:tcW w:w="3227" w:type="dxa"/>
            <w:shd w:val="clear" w:color="auto" w:fill="D0CECE"/>
          </w:tcPr>
          <w:p w14:paraId="10C35E3B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Формат атауы</w:t>
            </w:r>
          </w:p>
        </w:tc>
        <w:tc>
          <w:tcPr>
            <w:tcW w:w="5953" w:type="dxa"/>
            <w:shd w:val="clear" w:color="auto" w:fill="D0CECE"/>
          </w:tcPr>
          <w:p w14:paraId="3202C823" w14:textId="77777777" w:rsidR="007007AC" w:rsidRPr="00555193" w:rsidRDefault="007007AC" w:rsidP="00E55485">
            <w:pPr>
              <w:widowControl w:val="0"/>
              <w:spacing w:before="20" w:after="2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Әрқашан XML24</w:t>
            </w:r>
          </w:p>
        </w:tc>
      </w:tr>
      <w:tr w:rsidR="007007AC" w:rsidRPr="00555193" w14:paraId="7A19484E" w14:textId="77777777" w:rsidTr="00E55485">
        <w:tc>
          <w:tcPr>
            <w:tcW w:w="3227" w:type="dxa"/>
            <w:shd w:val="clear" w:color="auto" w:fill="D0CECE"/>
          </w:tcPr>
          <w:p w14:paraId="2AA8B2EC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Клирингілік қатысушының коды</w:t>
            </w:r>
          </w:p>
        </w:tc>
        <w:tc>
          <w:tcPr>
            <w:tcW w:w="5953" w:type="dxa"/>
            <w:shd w:val="clear" w:color="auto" w:fill="D0CECE"/>
          </w:tcPr>
          <w:p w14:paraId="24E4D703" w14:textId="77777777" w:rsidR="007007AC" w:rsidRPr="00555193" w:rsidRDefault="007007AC" w:rsidP="00E55485">
            <w:pPr>
              <w:widowControl w:val="0"/>
              <w:spacing w:before="20" w:after="2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5 таңба. Мысалы: KASPI</w:t>
            </w:r>
          </w:p>
        </w:tc>
      </w:tr>
      <w:tr w:rsidR="007007AC" w:rsidRPr="007007AC" w14:paraId="733BFDAE" w14:textId="77777777" w:rsidTr="00E55485">
        <w:tc>
          <w:tcPr>
            <w:tcW w:w="3227" w:type="dxa"/>
            <w:shd w:val="clear" w:color="auto" w:fill="D0CECE"/>
          </w:tcPr>
          <w:p w14:paraId="36F7DDB6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Хабарламаның реттік нөмірі</w:t>
            </w:r>
          </w:p>
        </w:tc>
        <w:tc>
          <w:tcPr>
            <w:tcW w:w="5953" w:type="dxa"/>
            <w:shd w:val="clear" w:color="auto" w:fill="D0CECE"/>
          </w:tcPr>
          <w:p w14:paraId="5E014EE1" w14:textId="77777777" w:rsidR="007007AC" w:rsidRPr="00555193" w:rsidRDefault="007007AC" w:rsidP="00E55485">
            <w:pPr>
              <w:widowControl w:val="0"/>
              <w:spacing w:before="20" w:after="2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Әрқашанда хабар ішіндегі «NUMBER» өрісіндегі мәнге тең</w:t>
            </w:r>
          </w:p>
        </w:tc>
      </w:tr>
    </w:tbl>
    <w:p w14:paraId="5F7FE449" w14:textId="77777777" w:rsidR="007007AC" w:rsidRPr="00555193" w:rsidRDefault="007007AC" w:rsidP="007007AC">
      <w:pPr>
        <w:spacing w:before="120" w:after="120"/>
        <w:rPr>
          <w:lang w:val="kk-KZ" w:eastAsia="ru-RU"/>
        </w:rPr>
      </w:pPr>
      <w:r w:rsidRPr="00555193">
        <w:rPr>
          <w:lang w:val="kk-KZ" w:eastAsia="ru-RU"/>
        </w:rPr>
        <w:t xml:space="preserve">Файлдың барлық тегтері </w:t>
      </w:r>
      <w:r w:rsidRPr="00555193">
        <w:rPr>
          <w:b/>
          <w:lang w:val="kk-KZ" w:eastAsia="ru-RU"/>
        </w:rPr>
        <w:t>&lt;MESSAGE&gt;</w:t>
      </w:r>
      <w:r w:rsidRPr="00555193">
        <w:rPr>
          <w:lang w:val="kk-KZ" w:eastAsia="ru-RU"/>
        </w:rPr>
        <w:t xml:space="preserve"> негізгі тегінде бар. Мәні бос болса да, барлық тегтердің болуы міндетті. Жоғарғы тіркелім пайдаланылады.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2093"/>
        <w:gridCol w:w="7087"/>
      </w:tblGrid>
      <w:tr w:rsidR="007007AC" w:rsidRPr="00555193" w14:paraId="7C878244" w14:textId="77777777" w:rsidTr="00E55485">
        <w:tc>
          <w:tcPr>
            <w:tcW w:w="2093" w:type="dxa"/>
            <w:shd w:val="clear" w:color="auto" w:fill="0070C0"/>
            <w:vAlign w:val="center"/>
          </w:tcPr>
          <w:p w14:paraId="4865A9E6" w14:textId="77777777" w:rsidR="007007AC" w:rsidRPr="00555193" w:rsidRDefault="007007AC" w:rsidP="00E55485">
            <w:pPr>
              <w:widowControl w:val="0"/>
              <w:spacing w:before="60" w:after="60"/>
              <w:jc w:val="center"/>
              <w:rPr>
                <w:rFonts w:cs="Arial"/>
                <w:lang w:val="kk-KZ" w:eastAsia="ru-RU"/>
              </w:rPr>
            </w:pPr>
            <w:r w:rsidRPr="00555193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Тегтер</w:t>
            </w:r>
          </w:p>
        </w:tc>
        <w:tc>
          <w:tcPr>
            <w:tcW w:w="7087" w:type="dxa"/>
            <w:shd w:val="clear" w:color="auto" w:fill="0070C0"/>
            <w:vAlign w:val="center"/>
          </w:tcPr>
          <w:p w14:paraId="7F33AD2D" w14:textId="77777777" w:rsidR="007007AC" w:rsidRPr="00555193" w:rsidRDefault="007007AC" w:rsidP="00E55485">
            <w:pPr>
              <w:widowControl w:val="0"/>
              <w:spacing w:before="60" w:after="60"/>
              <w:jc w:val="center"/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</w:pPr>
            <w:r w:rsidRPr="00555193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Файл ішіндегі тегтердің сипаты</w:t>
            </w:r>
          </w:p>
        </w:tc>
      </w:tr>
      <w:tr w:rsidR="007007AC" w:rsidRPr="007007AC" w14:paraId="7E10A99A" w14:textId="77777777" w:rsidTr="00E55485">
        <w:tc>
          <w:tcPr>
            <w:tcW w:w="2093" w:type="dxa"/>
            <w:shd w:val="clear" w:color="auto" w:fill="D0CECE"/>
          </w:tcPr>
          <w:p w14:paraId="759D72B2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&lt;NUMBER&gt;</w:t>
            </w:r>
          </w:p>
        </w:tc>
        <w:tc>
          <w:tcPr>
            <w:tcW w:w="7087" w:type="dxa"/>
            <w:shd w:val="clear" w:color="auto" w:fill="D0CECE"/>
          </w:tcPr>
          <w:p w14:paraId="34460A94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Хабарламаның бірегей реттік нөмірі</w:t>
            </w:r>
          </w:p>
        </w:tc>
      </w:tr>
      <w:tr w:rsidR="007007AC" w:rsidRPr="007007AC" w14:paraId="5FC8635E" w14:textId="77777777" w:rsidTr="00E55485">
        <w:tc>
          <w:tcPr>
            <w:tcW w:w="2093" w:type="dxa"/>
            <w:shd w:val="clear" w:color="auto" w:fill="D0CECE"/>
          </w:tcPr>
          <w:p w14:paraId="604770FB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&lt;DATETIME&gt;</w:t>
            </w:r>
          </w:p>
        </w:tc>
        <w:tc>
          <w:tcPr>
            <w:tcW w:w="7087" w:type="dxa"/>
            <w:shd w:val="clear" w:color="auto" w:fill="D0CECE"/>
          </w:tcPr>
          <w:p w14:paraId="2FC626B9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dd.mm.yyyy hh24: mi: ss форматындағы хабарламаны қалыптастыру күні мен уақыты, мысалы: 07.07.2023 11:05:00</w:t>
            </w:r>
          </w:p>
        </w:tc>
      </w:tr>
      <w:tr w:rsidR="007007AC" w:rsidRPr="007007AC" w14:paraId="340A371F" w14:textId="77777777" w:rsidTr="00E55485">
        <w:tc>
          <w:tcPr>
            <w:tcW w:w="2093" w:type="dxa"/>
            <w:shd w:val="clear" w:color="auto" w:fill="D0CECE"/>
          </w:tcPr>
          <w:p w14:paraId="2598F706" w14:textId="77777777" w:rsidR="007007AC" w:rsidRPr="00555193" w:rsidRDefault="007007AC" w:rsidP="00E55485">
            <w:pPr>
              <w:widowControl w:val="0"/>
              <w:spacing w:before="20" w:after="20"/>
              <w:rPr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&lt;FIRMCODE&gt;</w:t>
            </w:r>
          </w:p>
        </w:tc>
        <w:tc>
          <w:tcPr>
            <w:tcW w:w="7087" w:type="dxa"/>
            <w:shd w:val="clear" w:color="auto" w:fill="D0CECE"/>
          </w:tcPr>
          <w:p w14:paraId="78496DE7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Клирингілік қатысушының коды</w:t>
            </w:r>
          </w:p>
        </w:tc>
      </w:tr>
      <w:tr w:rsidR="007007AC" w:rsidRPr="00555193" w14:paraId="2643F119" w14:textId="77777777" w:rsidTr="00E55485">
        <w:tc>
          <w:tcPr>
            <w:tcW w:w="2093" w:type="dxa"/>
            <w:shd w:val="clear" w:color="auto" w:fill="D0CECE"/>
          </w:tcPr>
          <w:p w14:paraId="06F17203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&lt;BIN&gt;</w:t>
            </w:r>
          </w:p>
        </w:tc>
        <w:tc>
          <w:tcPr>
            <w:tcW w:w="7087" w:type="dxa"/>
            <w:shd w:val="clear" w:color="auto" w:fill="D0CECE"/>
          </w:tcPr>
          <w:p w14:paraId="77AF9715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БСН, бар болса</w:t>
            </w:r>
          </w:p>
        </w:tc>
      </w:tr>
      <w:tr w:rsidR="007007AC" w:rsidRPr="007007AC" w14:paraId="1B634713" w14:textId="77777777" w:rsidTr="00E55485">
        <w:tc>
          <w:tcPr>
            <w:tcW w:w="2093" w:type="dxa"/>
            <w:shd w:val="clear" w:color="auto" w:fill="D0CECE"/>
          </w:tcPr>
          <w:p w14:paraId="17851849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&lt;CURRENCY&gt;</w:t>
            </w:r>
          </w:p>
        </w:tc>
        <w:tc>
          <w:tcPr>
            <w:tcW w:w="7087" w:type="dxa"/>
            <w:shd w:val="clear" w:color="auto" w:fill="D0CECE"/>
          </w:tcPr>
          <w:p w14:paraId="680177F1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Халықаралық форматтағы валюта коды, мысалы: KZT</w:t>
            </w:r>
          </w:p>
        </w:tc>
      </w:tr>
      <w:tr w:rsidR="007007AC" w:rsidRPr="00555193" w14:paraId="252DCF85" w14:textId="77777777" w:rsidTr="00E55485">
        <w:tc>
          <w:tcPr>
            <w:tcW w:w="2093" w:type="dxa"/>
            <w:shd w:val="clear" w:color="auto" w:fill="D0CECE"/>
          </w:tcPr>
          <w:p w14:paraId="4AAA544E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&lt;AMOUNT&gt;</w:t>
            </w:r>
          </w:p>
        </w:tc>
        <w:tc>
          <w:tcPr>
            <w:tcW w:w="7087" w:type="dxa"/>
            <w:shd w:val="clear" w:color="auto" w:fill="D0CECE"/>
          </w:tcPr>
          <w:p w14:paraId="03711B37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Шығаруға арналған сома, мысалы, 80000000.00</w:t>
            </w:r>
          </w:p>
        </w:tc>
      </w:tr>
      <w:tr w:rsidR="007007AC" w:rsidRPr="007007AC" w14:paraId="01C75EA5" w14:textId="77777777" w:rsidTr="00E55485">
        <w:tc>
          <w:tcPr>
            <w:tcW w:w="2093" w:type="dxa"/>
            <w:shd w:val="clear" w:color="auto" w:fill="D0CECE"/>
          </w:tcPr>
          <w:p w14:paraId="697EE02E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&lt;ACCOUNTTYPE&gt;</w:t>
            </w:r>
          </w:p>
        </w:tc>
        <w:tc>
          <w:tcPr>
            <w:tcW w:w="7087" w:type="dxa"/>
            <w:shd w:val="clear" w:color="auto" w:fill="D0CECE"/>
          </w:tcPr>
          <w:p w14:paraId="436B2DC3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Ақша аудару жүзеге асырылатын есепке алу шотын таңдау үшін арнайы код.</w:t>
            </w:r>
          </w:p>
        </w:tc>
      </w:tr>
      <w:tr w:rsidR="007007AC" w:rsidRPr="007007AC" w14:paraId="55BDD9B8" w14:textId="77777777" w:rsidTr="00E55485">
        <w:tc>
          <w:tcPr>
            <w:tcW w:w="2093" w:type="dxa"/>
            <w:shd w:val="clear" w:color="auto" w:fill="D0CECE"/>
          </w:tcPr>
          <w:p w14:paraId="58869A62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&lt;IBAN&gt;</w:t>
            </w:r>
          </w:p>
        </w:tc>
        <w:tc>
          <w:tcPr>
            <w:tcW w:w="7087" w:type="dxa"/>
            <w:shd w:val="clear" w:color="auto" w:fill="D0CECE"/>
          </w:tcPr>
          <w:p w14:paraId="3EDD9585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Банктік шоттың нөмірі. Егер көрсетілмеген жағдайда, бұрын берілген банктік шоттың деректемелері пайдаланылатын болады.</w:t>
            </w:r>
          </w:p>
        </w:tc>
      </w:tr>
      <w:tr w:rsidR="007007AC" w:rsidRPr="007007AC" w14:paraId="45997FB0" w14:textId="77777777" w:rsidTr="00E55485">
        <w:tc>
          <w:tcPr>
            <w:tcW w:w="2093" w:type="dxa"/>
            <w:shd w:val="clear" w:color="auto" w:fill="D0CECE"/>
          </w:tcPr>
          <w:p w14:paraId="6F564FD7" w14:textId="77777777" w:rsidR="007007AC" w:rsidRPr="00555193" w:rsidRDefault="007007AC" w:rsidP="00E55485">
            <w:pPr>
              <w:widowControl w:val="0"/>
              <w:spacing w:before="20" w:after="20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&lt;TRADER&gt;</w:t>
            </w:r>
          </w:p>
        </w:tc>
        <w:tc>
          <w:tcPr>
            <w:tcW w:w="7087" w:type="dxa"/>
            <w:shd w:val="clear" w:color="auto" w:fill="D0CECE"/>
          </w:tcPr>
          <w:p w14:paraId="5D41EFCD" w14:textId="77777777" w:rsidR="007007AC" w:rsidRPr="00555193" w:rsidRDefault="007007AC" w:rsidP="00E55485">
            <w:pPr>
              <w:widowControl w:val="0"/>
              <w:spacing w:before="20" w:after="20"/>
              <w:jc w:val="both"/>
              <w:rPr>
                <w:rFonts w:eastAsia="Calibri"/>
                <w:lang w:val="kk-KZ" w:eastAsia="ru-RU"/>
              </w:rPr>
            </w:pPr>
            <w:r w:rsidRPr="00555193">
              <w:rPr>
                <w:rFonts w:eastAsia="Calibri"/>
                <w:lang w:val="kk-KZ" w:eastAsia="ru-RU"/>
              </w:rPr>
              <w:t>Міндетті түрде. Уәкілетті тұлғаның тегі, аты, әкесінің аты (бар болса) толық, кириллицада.</w:t>
            </w:r>
          </w:p>
        </w:tc>
      </w:tr>
    </w:tbl>
    <w:p w14:paraId="2CC45237" w14:textId="77777777" w:rsidR="007007AC" w:rsidRPr="00555193" w:rsidRDefault="007007AC" w:rsidP="007007AC">
      <w:pPr>
        <w:rPr>
          <w:b/>
          <w:bCs/>
          <w:lang w:val="kk-KZ"/>
        </w:rPr>
      </w:pPr>
      <w:r w:rsidRPr="00555193">
        <w:rPr>
          <w:lang w:val="kk-KZ"/>
        </w:rPr>
        <w:t xml:space="preserve">XML24 файлды толтыру </w:t>
      </w:r>
      <w:r w:rsidRPr="00555193">
        <w:rPr>
          <w:bCs/>
          <w:lang w:val="kk-KZ"/>
        </w:rPr>
        <w:t>мысалы</w:t>
      </w:r>
      <w:r w:rsidRPr="00555193">
        <w:rPr>
          <w:b/>
          <w:bCs/>
          <w:lang w:val="kk-KZ"/>
        </w:rPr>
        <w:t>:</w:t>
      </w:r>
    </w:p>
    <w:p w14:paraId="0292C234" w14:textId="77777777" w:rsidR="007007AC" w:rsidRPr="00555193" w:rsidRDefault="007007AC" w:rsidP="007007AC">
      <w:pPr>
        <w:rPr>
          <w:sz w:val="18"/>
          <w:szCs w:val="18"/>
          <w:u w:val="single"/>
          <w:lang w:val="kk-KZ"/>
        </w:rPr>
      </w:pPr>
      <w:r w:rsidRPr="00555193">
        <w:rPr>
          <w:sz w:val="18"/>
          <w:szCs w:val="18"/>
          <w:u w:val="single"/>
          <w:lang w:val="kk-KZ"/>
        </w:rPr>
        <w:t>Файл атауы:</w:t>
      </w:r>
    </w:p>
    <w:p w14:paraId="5330FD89" w14:textId="77777777" w:rsidR="007007AC" w:rsidRPr="00555193" w:rsidRDefault="007007AC" w:rsidP="007007AC">
      <w:pPr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>XML24KASPI35.xml</w:t>
      </w:r>
    </w:p>
    <w:p w14:paraId="197B56E7" w14:textId="77777777" w:rsidR="007007AC" w:rsidRPr="00555193" w:rsidRDefault="007007AC" w:rsidP="007007AC">
      <w:pPr>
        <w:rPr>
          <w:sz w:val="18"/>
          <w:szCs w:val="18"/>
          <w:u w:val="single"/>
          <w:lang w:val="kk-KZ"/>
        </w:rPr>
      </w:pPr>
      <w:r w:rsidRPr="00555193">
        <w:rPr>
          <w:sz w:val="18"/>
          <w:szCs w:val="18"/>
          <w:u w:val="single"/>
          <w:lang w:val="kk-KZ"/>
        </w:rPr>
        <w:t>Мәтін:</w:t>
      </w:r>
    </w:p>
    <w:p w14:paraId="2BC19624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>&lt;?xml version="1.0" encoding="UTF-8"?&gt;</w:t>
      </w:r>
    </w:p>
    <w:p w14:paraId="3CA99BB9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>&lt;MESSAGE&gt;</w:t>
      </w:r>
    </w:p>
    <w:p w14:paraId="51C7EE55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&lt;NUMBER&gt;35&lt;/NUMBER&gt;</w:t>
      </w:r>
    </w:p>
    <w:p w14:paraId="7E0F22D1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&lt;DATETIME&gt;07.07.2023 11:05:00&lt;/DATETIME&gt;</w:t>
      </w:r>
    </w:p>
    <w:p w14:paraId="25B7BA5E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&lt;FIRMCODE&gt;KASPI&lt;/FIRMCODE&gt;</w:t>
      </w:r>
    </w:p>
    <w:p w14:paraId="1475672B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&lt;BIN&gt;950740000547&lt;/BIN&gt;</w:t>
      </w:r>
    </w:p>
    <w:p w14:paraId="770386E1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&lt;CURRENCY&gt;KZT&lt;/CURRENCY&gt;</w:t>
      </w:r>
    </w:p>
    <w:p w14:paraId="5D5A50A9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&lt;AMOUNT&gt;1221.00&lt;/AMOUNT&gt;</w:t>
      </w:r>
    </w:p>
    <w:p w14:paraId="6CD54506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  <w:t>&lt;ACCOUNTTYPE&gt;DVOWN&lt;/ACCOUNTTYPE&gt;</w:t>
      </w:r>
    </w:p>
    <w:p w14:paraId="4CC5EB05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lastRenderedPageBreak/>
        <w:tab/>
        <w:t>&lt;IBAN&gt;KZ48722S000000010424&lt;/IBAN&gt;</w:t>
      </w:r>
    </w:p>
    <w:p w14:paraId="5FD5F1C3" w14:textId="77777777" w:rsidR="007007AC" w:rsidRPr="00555193" w:rsidRDefault="007007AC" w:rsidP="007007AC">
      <w:pPr>
        <w:widowControl w:val="0"/>
        <w:spacing w:after="12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ab/>
      </w:r>
      <w:r w:rsidRPr="00555193">
        <w:rPr>
          <w:lang w:val="kk-KZ"/>
        </w:rPr>
        <w:t>&lt;TRADER&gt; Иванов Владимир Иванович &lt;/TRADER&gt;</w:t>
      </w:r>
    </w:p>
    <w:p w14:paraId="2DA8A29A" w14:textId="77777777" w:rsidR="007007AC" w:rsidRPr="00555193" w:rsidRDefault="007007AC" w:rsidP="007007AC">
      <w:pPr>
        <w:pStyle w:val="ac"/>
        <w:tabs>
          <w:tab w:val="clear" w:pos="9000"/>
          <w:tab w:val="right" w:pos="9029"/>
        </w:tabs>
        <w:spacing w:before="0"/>
        <w:rPr>
          <w:sz w:val="18"/>
          <w:szCs w:val="18"/>
          <w:lang w:val="kk-KZ"/>
        </w:rPr>
      </w:pPr>
      <w:r w:rsidRPr="00555193">
        <w:rPr>
          <w:sz w:val="18"/>
          <w:szCs w:val="18"/>
          <w:lang w:val="kk-KZ"/>
        </w:rPr>
        <w:t>&lt;/MESSAGE&gt;</w:t>
      </w:r>
    </w:p>
    <w:sectPr w:rsidR="007007AC" w:rsidRPr="005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AC"/>
    <w:rsid w:val="00013F97"/>
    <w:rsid w:val="00165F15"/>
    <w:rsid w:val="007007AC"/>
    <w:rsid w:val="00F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2D3"/>
  <w15:chartTrackingRefBased/>
  <w15:docId w15:val="{83B2DB26-EBB6-40BD-9D67-BB85516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7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7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7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7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7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7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7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7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7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7007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7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7A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007AC"/>
    <w:pPr>
      <w:tabs>
        <w:tab w:val="right" w:pos="9000"/>
      </w:tabs>
      <w:spacing w:before="120" w:after="120"/>
      <w:jc w:val="both"/>
    </w:pPr>
  </w:style>
  <w:style w:type="character" w:customStyle="1" w:styleId="ad">
    <w:name w:val="Основной текст Знак"/>
    <w:basedOn w:val="a0"/>
    <w:link w:val="ac"/>
    <w:rsid w:val="007007A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4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2025-07-11T12:10:00Z</dcterms:created>
  <dcterms:modified xsi:type="dcterms:W3CDTF">2025-07-11T12:10:00Z</dcterms:modified>
</cp:coreProperties>
</file>