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9CA77" w14:textId="77777777" w:rsidR="00254739" w:rsidRDefault="006E30D4">
      <w:pPr>
        <w:spacing w:before="86" w:line="244" w:lineRule="auto"/>
        <w:ind w:left="11710" w:right="334"/>
        <w:rPr>
          <w:sz w:val="20"/>
        </w:rPr>
      </w:pPr>
      <w:r>
        <w:rPr>
          <w:spacing w:val="-2"/>
          <w:sz w:val="20"/>
        </w:rPr>
        <w:t>Клирингілік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қатысушылар</w:t>
      </w:r>
      <w:r>
        <w:rPr>
          <w:spacing w:val="-2"/>
          <w:sz w:val="20"/>
        </w:rPr>
        <w:t xml:space="preserve"> </w:t>
      </w:r>
      <w:r>
        <w:rPr>
          <w:sz w:val="20"/>
        </w:rPr>
        <w:t>туралы қағидаға</w:t>
      </w:r>
    </w:p>
    <w:p w14:paraId="5799078D" w14:textId="77777777" w:rsidR="00254739" w:rsidRDefault="006E30D4">
      <w:pPr>
        <w:pStyle w:val="a3"/>
        <w:spacing w:before="115"/>
        <w:ind w:left="11710"/>
      </w:pPr>
      <w:r>
        <w:t>7</w:t>
      </w:r>
      <w:r>
        <w:rPr>
          <w:spacing w:val="-3"/>
        </w:rPr>
        <w:t xml:space="preserve"> </w:t>
      </w:r>
      <w:r>
        <w:rPr>
          <w:spacing w:val="-2"/>
        </w:rPr>
        <w:t>қосымша</w:t>
      </w:r>
    </w:p>
    <w:p w14:paraId="24C3A1A3" w14:textId="77777777" w:rsidR="00254739" w:rsidRDefault="00254739">
      <w:pPr>
        <w:pStyle w:val="a3"/>
      </w:pPr>
    </w:p>
    <w:p w14:paraId="001CB5E6" w14:textId="77777777" w:rsidR="00254739" w:rsidRDefault="00254739">
      <w:pPr>
        <w:pStyle w:val="a3"/>
        <w:spacing w:before="8"/>
      </w:pPr>
    </w:p>
    <w:p w14:paraId="687AD733" w14:textId="77777777" w:rsidR="00254739" w:rsidRDefault="006E30D4">
      <w:pPr>
        <w:ind w:left="968" w:right="90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800000"/>
          <w:sz w:val="24"/>
        </w:rPr>
        <w:t>КЛИРИНГІЛІК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ОРТАЛЫҚҚА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оның</w:t>
      </w:r>
      <w:r>
        <w:rPr>
          <w:rFonts w:ascii="Times New Roman" w:hAnsi="Times New Roman"/>
          <w:b/>
          <w:color w:val="800000"/>
          <w:spacing w:val="-6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клирингілік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қатысушылары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–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Қазақстан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Республикасының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заңды тұлғалары ұсынуға жататын құжаттардың</w:t>
      </w:r>
    </w:p>
    <w:p w14:paraId="4B9EA488" w14:textId="77777777" w:rsidR="00254739" w:rsidRDefault="006E30D4">
      <w:pPr>
        <w:pStyle w:val="a4"/>
      </w:pPr>
      <w:r>
        <w:rPr>
          <w:color w:val="800000"/>
        </w:rPr>
        <w:t>Т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І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З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Б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Е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С</w:t>
      </w:r>
      <w:r>
        <w:rPr>
          <w:color w:val="800000"/>
          <w:spacing w:val="-12"/>
        </w:rPr>
        <w:t xml:space="preserve"> </w:t>
      </w:r>
      <w:r>
        <w:rPr>
          <w:color w:val="800000"/>
          <w:spacing w:val="-10"/>
        </w:rPr>
        <w:t>І</w:t>
      </w:r>
    </w:p>
    <w:p w14:paraId="201AD7F0" w14:textId="77777777" w:rsidR="00254739" w:rsidRDefault="00254739">
      <w:pPr>
        <w:pStyle w:val="a3"/>
        <w:spacing w:before="147"/>
        <w:rPr>
          <w:rFonts w:ascii="Times New Roman"/>
          <w:sz w:val="28"/>
        </w:rPr>
      </w:pPr>
    </w:p>
    <w:p w14:paraId="40DAE68F" w14:textId="77777777" w:rsidR="00254739" w:rsidRDefault="006E30D4">
      <w:pPr>
        <w:pStyle w:val="a5"/>
        <w:numPr>
          <w:ilvl w:val="0"/>
          <w:numId w:val="3"/>
        </w:numPr>
        <w:tabs>
          <w:tab w:val="left" w:pos="2710"/>
        </w:tabs>
        <w:spacing w:before="1"/>
        <w:ind w:left="2545" w:right="2488" w:firstLine="0"/>
        <w:jc w:val="center"/>
        <w:rPr>
          <w:b/>
          <w:sz w:val="20"/>
        </w:rPr>
      </w:pPr>
      <w:r>
        <w:rPr>
          <w:b/>
          <w:sz w:val="20"/>
        </w:rPr>
        <w:t>Кесте.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Есепті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жылдан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кейінгі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жылдың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маусымынан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кешіктірмей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жыл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сайын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ұсынылатын</w:t>
      </w:r>
      <w:r>
        <w:rPr>
          <w:b/>
          <w:sz w:val="20"/>
        </w:rPr>
        <w:t xml:space="preserve"> мерзімді есептілік</w:t>
      </w:r>
    </w:p>
    <w:p w14:paraId="28CBC3A8" w14:textId="77777777" w:rsidR="00254739" w:rsidRDefault="00254739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053"/>
        <w:gridCol w:w="7763"/>
      </w:tblGrid>
      <w:tr w:rsidR="00254739" w14:paraId="3BF68751" w14:textId="77777777">
        <w:trPr>
          <w:trHeight w:val="580"/>
        </w:trPr>
        <w:tc>
          <w:tcPr>
            <w:tcW w:w="492" w:type="dxa"/>
            <w:shd w:val="clear" w:color="auto" w:fill="C2D59B"/>
          </w:tcPr>
          <w:p w14:paraId="2C1DD75A" w14:textId="77777777" w:rsidR="00254739" w:rsidRDefault="006E30D4">
            <w:pPr>
              <w:pStyle w:val="TableParagraph"/>
              <w:spacing w:before="59"/>
              <w:ind w:left="107" w:right="92" w:firstLine="2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 xml:space="preserve">№ </w:t>
            </w:r>
            <w:r>
              <w:rPr>
                <w:rFonts w:ascii="Arial" w:hAnsi="Arial"/>
                <w:b/>
                <w:spacing w:val="-5"/>
                <w:sz w:val="20"/>
              </w:rPr>
              <w:t>т/б</w:t>
            </w:r>
          </w:p>
        </w:tc>
        <w:tc>
          <w:tcPr>
            <w:tcW w:w="6053" w:type="dxa"/>
            <w:shd w:val="clear" w:color="auto" w:fill="C2D59B"/>
          </w:tcPr>
          <w:p w14:paraId="0FDB70F0" w14:textId="77777777" w:rsidR="00254739" w:rsidRDefault="006E30D4">
            <w:pPr>
              <w:pStyle w:val="TableParagraph"/>
              <w:spacing w:before="174"/>
              <w:ind w:lef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Құжат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атауы</w:t>
            </w:r>
          </w:p>
        </w:tc>
        <w:tc>
          <w:tcPr>
            <w:tcW w:w="7763" w:type="dxa"/>
            <w:shd w:val="clear" w:color="auto" w:fill="C2D59B"/>
          </w:tcPr>
          <w:p w14:paraId="70886779" w14:textId="77777777" w:rsidR="00254739" w:rsidRDefault="006E30D4">
            <w:pPr>
              <w:pStyle w:val="TableParagraph"/>
              <w:spacing w:before="174"/>
              <w:ind w:left="12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Ескерту</w:t>
            </w:r>
          </w:p>
        </w:tc>
      </w:tr>
      <w:tr w:rsidR="00254739" w14:paraId="5753BDAA" w14:textId="77777777">
        <w:trPr>
          <w:trHeight w:val="350"/>
        </w:trPr>
        <w:tc>
          <w:tcPr>
            <w:tcW w:w="492" w:type="dxa"/>
            <w:shd w:val="clear" w:color="auto" w:fill="FFCC66"/>
          </w:tcPr>
          <w:p w14:paraId="7BB1F9BA" w14:textId="77777777" w:rsidR="00254739" w:rsidRDefault="006E30D4">
            <w:pPr>
              <w:pStyle w:val="TableParagraph"/>
              <w:spacing w:before="59"/>
              <w:ind w:lef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А</w:t>
            </w:r>
          </w:p>
        </w:tc>
        <w:tc>
          <w:tcPr>
            <w:tcW w:w="6053" w:type="dxa"/>
            <w:shd w:val="clear" w:color="auto" w:fill="FFCC66"/>
          </w:tcPr>
          <w:p w14:paraId="75C64376" w14:textId="77777777" w:rsidR="00254739" w:rsidRDefault="006E30D4">
            <w:pPr>
              <w:pStyle w:val="TableParagraph"/>
              <w:spacing w:before="59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7763" w:type="dxa"/>
            <w:shd w:val="clear" w:color="auto" w:fill="FFCC66"/>
          </w:tcPr>
          <w:p w14:paraId="5216FF7A" w14:textId="77777777" w:rsidR="00254739" w:rsidRDefault="006E30D4">
            <w:pPr>
              <w:pStyle w:val="TableParagraph"/>
              <w:spacing w:before="59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</w:tr>
      <w:tr w:rsidR="00254739" w14:paraId="1AD7A346" w14:textId="77777777">
        <w:trPr>
          <w:trHeight w:val="1269"/>
        </w:trPr>
        <w:tc>
          <w:tcPr>
            <w:tcW w:w="492" w:type="dxa"/>
          </w:tcPr>
          <w:p w14:paraId="42A01480" w14:textId="77777777" w:rsidR="00254739" w:rsidRDefault="006E30D4">
            <w:pPr>
              <w:pStyle w:val="TableParagraph"/>
              <w:spacing w:before="60"/>
              <w:ind w:left="7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1.</w:t>
            </w:r>
          </w:p>
        </w:tc>
        <w:tc>
          <w:tcPr>
            <w:tcW w:w="6053" w:type="dxa"/>
          </w:tcPr>
          <w:p w14:paraId="123F4201" w14:textId="77777777" w:rsidR="00254739" w:rsidRDefault="006E30D4">
            <w:pPr>
              <w:pStyle w:val="TableParagraph"/>
              <w:spacing w:before="63" w:line="244" w:lineRule="auto"/>
              <w:ind w:right="64"/>
              <w:rPr>
                <w:sz w:val="20"/>
              </w:rPr>
            </w:pPr>
            <w:r>
              <w:rPr>
                <w:sz w:val="20"/>
              </w:rPr>
              <w:t>Клирингілік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қатысушының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соңғы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аяқталған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қаржы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жылындағы </w:t>
            </w:r>
            <w:r>
              <w:rPr>
                <w:spacing w:val="-2"/>
                <w:sz w:val="20"/>
              </w:rPr>
              <w:t>жылдық қаржылық есептілігі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(еншілес ұйым (еншілес ұйымдар) </w:t>
            </w:r>
            <w:r>
              <w:rPr>
                <w:sz w:val="20"/>
              </w:rPr>
              <w:t xml:space="preserve">болған жағдайда – шоғырландырылған қаржылық есептілік және клирингілік қатысушының жеке қаржылық есептілігі) </w:t>
            </w:r>
            <w:r>
              <w:rPr>
                <w:w w:val="105"/>
                <w:sz w:val="20"/>
              </w:rPr>
              <w:t>аудиторлық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есеппен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расталған</w:t>
            </w:r>
          </w:p>
        </w:tc>
        <w:tc>
          <w:tcPr>
            <w:tcW w:w="7763" w:type="dxa"/>
          </w:tcPr>
          <w:p w14:paraId="1FD3C920" w14:textId="77777777" w:rsidR="00254739" w:rsidRDefault="006E30D4">
            <w:pPr>
              <w:pStyle w:val="TableParagraph"/>
              <w:spacing w:before="63" w:line="244" w:lineRule="auto"/>
              <w:ind w:left="58"/>
              <w:rPr>
                <w:sz w:val="20"/>
              </w:rPr>
            </w:pPr>
            <w:r>
              <w:rPr>
                <w:sz w:val="20"/>
              </w:rPr>
              <w:t>Көрсетілген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қаржылық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есептілік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қаржылық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есептілік стандарттарына және Қазақстан Республикасының бухгалтерл</w:t>
            </w:r>
            <w:r>
              <w:rPr>
                <w:sz w:val="20"/>
              </w:rPr>
              <w:t>ік есеп және қаржылық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есептілік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заңнамасына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жасалуға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электрондық түрде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pdf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форматында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ұсынылуы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тиіс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есептіліктің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қағаз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нұсқасының сканерленген көшірмесі болуы тиіс</w:t>
            </w:r>
          </w:p>
        </w:tc>
      </w:tr>
    </w:tbl>
    <w:p w14:paraId="5D9F7551" w14:textId="77777777" w:rsidR="00254739" w:rsidRDefault="00254739">
      <w:pPr>
        <w:pStyle w:val="a3"/>
        <w:spacing w:before="120"/>
      </w:pPr>
    </w:p>
    <w:p w14:paraId="496489CE" w14:textId="77777777" w:rsidR="00254739" w:rsidRDefault="006E30D4">
      <w:pPr>
        <w:pStyle w:val="a5"/>
        <w:numPr>
          <w:ilvl w:val="0"/>
          <w:numId w:val="3"/>
        </w:numPr>
        <w:tabs>
          <w:tab w:val="left" w:pos="1683"/>
        </w:tabs>
        <w:ind w:left="1518" w:right="1462" w:firstLine="0"/>
        <w:jc w:val="center"/>
        <w:rPr>
          <w:b/>
          <w:sz w:val="20"/>
        </w:rPr>
      </w:pPr>
      <w:r>
        <w:rPr>
          <w:b/>
          <w:sz w:val="20"/>
        </w:rPr>
        <w:t>Кесте.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Тоқсан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сайын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есепті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тоқсаннан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кейінгі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айдың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жұмыс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күнінен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кешіктірілмей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берілетін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мерзімді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есептілік (банктер болып табылатын клирингілік қатысушыларға қолданылмайды)</w:t>
      </w:r>
    </w:p>
    <w:p w14:paraId="31077476" w14:textId="77777777" w:rsidR="00254739" w:rsidRDefault="00254739">
      <w:pPr>
        <w:pStyle w:val="a3"/>
        <w:spacing w:before="6" w:after="1"/>
        <w:rPr>
          <w:sz w:val="10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053"/>
        <w:gridCol w:w="7763"/>
      </w:tblGrid>
      <w:tr w:rsidR="00254739" w14:paraId="3FDB098D" w14:textId="77777777">
        <w:trPr>
          <w:trHeight w:val="578"/>
        </w:trPr>
        <w:tc>
          <w:tcPr>
            <w:tcW w:w="492" w:type="dxa"/>
            <w:shd w:val="clear" w:color="auto" w:fill="C2D59B"/>
          </w:tcPr>
          <w:p w14:paraId="060B976E" w14:textId="77777777" w:rsidR="00254739" w:rsidRDefault="006E30D4">
            <w:pPr>
              <w:pStyle w:val="TableParagraph"/>
              <w:spacing w:before="57"/>
              <w:ind w:left="131" w:right="119" w:firstLine="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т/б</w:t>
            </w:r>
          </w:p>
        </w:tc>
        <w:tc>
          <w:tcPr>
            <w:tcW w:w="6053" w:type="dxa"/>
            <w:shd w:val="clear" w:color="auto" w:fill="C2D59B"/>
          </w:tcPr>
          <w:p w14:paraId="05BD1228" w14:textId="77777777" w:rsidR="00254739" w:rsidRDefault="006E30D4">
            <w:pPr>
              <w:pStyle w:val="TableParagraph"/>
              <w:spacing w:before="170"/>
              <w:ind w:left="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Calibri" w:hAnsi="Calibri"/>
                <w:b/>
                <w:w w:val="85"/>
                <w:sz w:val="20"/>
              </w:rPr>
              <w:t>Құ</w:t>
            </w:r>
            <w:r>
              <w:rPr>
                <w:rFonts w:ascii="Arial" w:hAnsi="Arial"/>
                <w:b/>
                <w:w w:val="85"/>
                <w:sz w:val="20"/>
              </w:rPr>
              <w:t>жат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5"/>
                <w:sz w:val="20"/>
              </w:rPr>
              <w:t>атауы</w:t>
            </w:r>
          </w:p>
        </w:tc>
        <w:tc>
          <w:tcPr>
            <w:tcW w:w="7763" w:type="dxa"/>
            <w:shd w:val="clear" w:color="auto" w:fill="C2D59B"/>
          </w:tcPr>
          <w:p w14:paraId="416E4F0A" w14:textId="77777777" w:rsidR="00254739" w:rsidRDefault="006E30D4">
            <w:pPr>
              <w:pStyle w:val="TableParagraph"/>
              <w:spacing w:before="175"/>
              <w:ind w:left="12" w:right="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Ескерту</w:t>
            </w:r>
          </w:p>
        </w:tc>
      </w:tr>
      <w:tr w:rsidR="00254739" w14:paraId="054D5D19" w14:textId="77777777">
        <w:trPr>
          <w:trHeight w:val="350"/>
        </w:trPr>
        <w:tc>
          <w:tcPr>
            <w:tcW w:w="492" w:type="dxa"/>
            <w:shd w:val="clear" w:color="auto" w:fill="FFCC66"/>
          </w:tcPr>
          <w:p w14:paraId="510A34AC" w14:textId="77777777" w:rsidR="00254739" w:rsidRDefault="006E30D4">
            <w:pPr>
              <w:pStyle w:val="TableParagraph"/>
              <w:spacing w:before="59"/>
              <w:ind w:lef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А</w:t>
            </w:r>
          </w:p>
        </w:tc>
        <w:tc>
          <w:tcPr>
            <w:tcW w:w="6053" w:type="dxa"/>
            <w:shd w:val="clear" w:color="auto" w:fill="FFCC66"/>
          </w:tcPr>
          <w:p w14:paraId="0F938B25" w14:textId="77777777" w:rsidR="00254739" w:rsidRDefault="006E30D4">
            <w:pPr>
              <w:pStyle w:val="TableParagraph"/>
              <w:spacing w:before="59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7763" w:type="dxa"/>
            <w:shd w:val="clear" w:color="auto" w:fill="FFCC66"/>
          </w:tcPr>
          <w:p w14:paraId="2A4DCA0F" w14:textId="77777777" w:rsidR="00254739" w:rsidRDefault="006E30D4">
            <w:pPr>
              <w:pStyle w:val="TableParagraph"/>
              <w:spacing w:before="59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</w:tr>
      <w:tr w:rsidR="00254739" w14:paraId="303DB268" w14:textId="77777777">
        <w:trPr>
          <w:trHeight w:val="1041"/>
        </w:trPr>
        <w:tc>
          <w:tcPr>
            <w:tcW w:w="492" w:type="dxa"/>
          </w:tcPr>
          <w:p w14:paraId="03F92BAD" w14:textId="77777777" w:rsidR="00254739" w:rsidRDefault="006E30D4">
            <w:pPr>
              <w:pStyle w:val="TableParagraph"/>
              <w:spacing w:before="59"/>
              <w:ind w:left="7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1.</w:t>
            </w:r>
          </w:p>
        </w:tc>
        <w:tc>
          <w:tcPr>
            <w:tcW w:w="6053" w:type="dxa"/>
          </w:tcPr>
          <w:p w14:paraId="090D4A0B" w14:textId="77777777" w:rsidR="00254739" w:rsidRDefault="006E30D4">
            <w:pPr>
              <w:pStyle w:val="TableParagraph"/>
              <w:spacing w:before="62" w:line="242" w:lineRule="auto"/>
              <w:ind w:right="4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Клирингілік қатысушының есепті тоқсандағы аралық қаржылық </w:t>
            </w:r>
            <w:r>
              <w:rPr>
                <w:sz w:val="20"/>
              </w:rPr>
              <w:t>есептілігі (еншілес ұйым (еншілес ұйымдар) болған жағдайда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шоғырландырылған қаржылық есептілік және клирингілік қатысушының жеке қаржылық есептілігі)</w:t>
            </w:r>
          </w:p>
        </w:tc>
        <w:tc>
          <w:tcPr>
            <w:tcW w:w="7763" w:type="dxa"/>
          </w:tcPr>
          <w:p w14:paraId="5DDE3254" w14:textId="77777777" w:rsidR="00254739" w:rsidRDefault="006E30D4">
            <w:pPr>
              <w:pStyle w:val="TableParagraph"/>
              <w:spacing w:before="62" w:line="244" w:lineRule="auto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Көрсетілген қаржылық есептілік уәкілетті орган </w:t>
            </w:r>
            <w:r>
              <w:rPr>
                <w:spacing w:val="-2"/>
                <w:sz w:val="20"/>
              </w:rPr>
              <w:t xml:space="preserve">белгілеген нысандар бойынша </w:t>
            </w:r>
            <w:r>
              <w:rPr>
                <w:sz w:val="20"/>
              </w:rPr>
              <w:t>жасалуы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тиіс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қаржылық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жағдай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жиынтық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табыс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есептерден тұруы және электрондық түрде форматта ұсынылуы тиіс .xls (.xlsx)</w:t>
            </w:r>
          </w:p>
        </w:tc>
      </w:tr>
      <w:tr w:rsidR="00254739" w14:paraId="1C47FD71" w14:textId="77777777">
        <w:trPr>
          <w:trHeight w:val="350"/>
        </w:trPr>
        <w:tc>
          <w:tcPr>
            <w:tcW w:w="492" w:type="dxa"/>
          </w:tcPr>
          <w:p w14:paraId="49F21D37" w14:textId="77777777" w:rsidR="00254739" w:rsidRDefault="006E30D4">
            <w:pPr>
              <w:pStyle w:val="TableParagraph"/>
              <w:spacing w:before="59"/>
              <w:ind w:left="7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2.</w:t>
            </w:r>
          </w:p>
        </w:tc>
        <w:tc>
          <w:tcPr>
            <w:tcW w:w="6053" w:type="dxa"/>
          </w:tcPr>
          <w:p w14:paraId="6857B439" w14:textId="77777777" w:rsidR="00254739" w:rsidRDefault="006E30D4">
            <w:pPr>
              <w:pStyle w:val="TableParagraph"/>
              <w:spacing w:before="62"/>
              <w:ind w:left="5" w:right="1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Есепті тоқсаннан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кейінгі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бірінші айдың бірінші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күніндегі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жағдай</w:t>
            </w:r>
          </w:p>
        </w:tc>
        <w:tc>
          <w:tcPr>
            <w:tcW w:w="7763" w:type="dxa"/>
          </w:tcPr>
          <w:p w14:paraId="07A9E878" w14:textId="77777777" w:rsidR="00254739" w:rsidRDefault="006E30D4">
            <w:pPr>
              <w:pStyle w:val="TableParagraph"/>
              <w:spacing w:before="62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Көрсетілген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мәліметтер уәкілетті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органның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талаптарына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сәйкес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жасалуға </w:t>
            </w:r>
            <w:r>
              <w:rPr>
                <w:spacing w:val="-4"/>
                <w:sz w:val="20"/>
              </w:rPr>
              <w:t>және</w:t>
            </w:r>
          </w:p>
        </w:tc>
      </w:tr>
    </w:tbl>
    <w:p w14:paraId="10D29439" w14:textId="77777777" w:rsidR="00254739" w:rsidRDefault="00254739">
      <w:pPr>
        <w:pStyle w:val="TableParagraph"/>
        <w:rPr>
          <w:sz w:val="20"/>
        </w:rPr>
        <w:sectPr w:rsidR="00254739">
          <w:headerReference w:type="default" r:id="rId7"/>
          <w:footerReference w:type="default" r:id="rId8"/>
          <w:type w:val="continuous"/>
          <w:pgSz w:w="16840" w:h="11910" w:orient="landscape"/>
          <w:pgMar w:top="1340" w:right="1417" w:bottom="940" w:left="992" w:header="730" w:footer="741" w:gutter="0"/>
          <w:pgNumType w:start="34"/>
          <w:cols w:space="720"/>
        </w:sectPr>
      </w:pPr>
    </w:p>
    <w:p w14:paraId="798CFCB6" w14:textId="77777777" w:rsidR="00254739" w:rsidRDefault="00254739">
      <w:pPr>
        <w:pStyle w:val="a3"/>
        <w:spacing w:before="2"/>
        <w:rPr>
          <w:sz w:val="7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053"/>
        <w:gridCol w:w="7763"/>
      </w:tblGrid>
      <w:tr w:rsidR="00254739" w14:paraId="681D0005" w14:textId="77777777">
        <w:trPr>
          <w:trHeight w:val="578"/>
        </w:trPr>
        <w:tc>
          <w:tcPr>
            <w:tcW w:w="492" w:type="dxa"/>
            <w:shd w:val="clear" w:color="auto" w:fill="C2D59B"/>
          </w:tcPr>
          <w:p w14:paraId="30C7C030" w14:textId="77777777" w:rsidR="00254739" w:rsidRDefault="006E30D4">
            <w:pPr>
              <w:pStyle w:val="TableParagraph"/>
              <w:spacing w:before="59"/>
              <w:ind w:left="131" w:right="119" w:firstLine="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т/б</w:t>
            </w:r>
          </w:p>
        </w:tc>
        <w:tc>
          <w:tcPr>
            <w:tcW w:w="6053" w:type="dxa"/>
            <w:shd w:val="clear" w:color="auto" w:fill="C2D59B"/>
          </w:tcPr>
          <w:p w14:paraId="7A24C4D4" w14:textId="77777777" w:rsidR="00254739" w:rsidRDefault="006E30D4">
            <w:pPr>
              <w:pStyle w:val="TableParagraph"/>
              <w:spacing w:before="169"/>
              <w:ind w:left="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Calibri" w:hAnsi="Calibri"/>
                <w:b/>
                <w:w w:val="85"/>
                <w:sz w:val="20"/>
              </w:rPr>
              <w:t>Құ</w:t>
            </w:r>
            <w:r>
              <w:rPr>
                <w:rFonts w:ascii="Arial" w:hAnsi="Arial"/>
                <w:b/>
                <w:w w:val="85"/>
                <w:sz w:val="20"/>
              </w:rPr>
              <w:t>жат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5"/>
                <w:sz w:val="20"/>
              </w:rPr>
              <w:t>атауы</w:t>
            </w:r>
          </w:p>
        </w:tc>
        <w:tc>
          <w:tcPr>
            <w:tcW w:w="7763" w:type="dxa"/>
            <w:shd w:val="clear" w:color="auto" w:fill="C2D59B"/>
          </w:tcPr>
          <w:p w14:paraId="6F9FFF96" w14:textId="77777777" w:rsidR="00254739" w:rsidRDefault="006E30D4">
            <w:pPr>
              <w:pStyle w:val="TableParagraph"/>
              <w:spacing w:before="174"/>
              <w:ind w:left="12" w:right="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Ескерту</w:t>
            </w:r>
          </w:p>
        </w:tc>
      </w:tr>
      <w:tr w:rsidR="00254739" w14:paraId="58CB5519" w14:textId="77777777">
        <w:trPr>
          <w:trHeight w:val="350"/>
        </w:trPr>
        <w:tc>
          <w:tcPr>
            <w:tcW w:w="492" w:type="dxa"/>
            <w:shd w:val="clear" w:color="auto" w:fill="FFCC66"/>
          </w:tcPr>
          <w:p w14:paraId="3B96BAA0" w14:textId="77777777" w:rsidR="00254739" w:rsidRDefault="006E30D4">
            <w:pPr>
              <w:pStyle w:val="TableParagraph"/>
              <w:spacing w:before="62"/>
              <w:ind w:lef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А</w:t>
            </w:r>
          </w:p>
        </w:tc>
        <w:tc>
          <w:tcPr>
            <w:tcW w:w="6053" w:type="dxa"/>
            <w:shd w:val="clear" w:color="auto" w:fill="FFCC66"/>
          </w:tcPr>
          <w:p w14:paraId="20825ACD" w14:textId="77777777" w:rsidR="00254739" w:rsidRDefault="006E30D4">
            <w:pPr>
              <w:pStyle w:val="TableParagraph"/>
              <w:spacing w:before="62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7763" w:type="dxa"/>
            <w:shd w:val="clear" w:color="auto" w:fill="FFCC66"/>
          </w:tcPr>
          <w:p w14:paraId="43E239AC" w14:textId="77777777" w:rsidR="00254739" w:rsidRDefault="006E30D4">
            <w:pPr>
              <w:pStyle w:val="TableParagraph"/>
              <w:spacing w:before="62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</w:tr>
      <w:tr w:rsidR="00254739" w14:paraId="75A6D659" w14:textId="77777777">
        <w:trPr>
          <w:trHeight w:val="520"/>
        </w:trPr>
        <w:tc>
          <w:tcPr>
            <w:tcW w:w="492" w:type="dxa"/>
          </w:tcPr>
          <w:p w14:paraId="0B8C8337" w14:textId="77777777" w:rsidR="00254739" w:rsidRDefault="0025473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053" w:type="dxa"/>
          </w:tcPr>
          <w:p w14:paraId="2892945F" w14:textId="77777777" w:rsidR="00254739" w:rsidRDefault="006E30D4">
            <w:pPr>
              <w:pStyle w:val="TableParagraph"/>
              <w:spacing w:before="2" w:line="244" w:lineRule="auto"/>
              <w:ind w:right="64"/>
              <w:rPr>
                <w:sz w:val="20"/>
              </w:rPr>
            </w:pPr>
            <w:r>
              <w:rPr>
                <w:sz w:val="20"/>
              </w:rPr>
              <w:t>бойынша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пруденциалдық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нормативтердің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орындалуы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туралы </w:t>
            </w:r>
            <w:r>
              <w:rPr>
                <w:spacing w:val="-4"/>
                <w:sz w:val="20"/>
              </w:rPr>
              <w:t>есеп</w:t>
            </w:r>
          </w:p>
        </w:tc>
        <w:tc>
          <w:tcPr>
            <w:tcW w:w="7763" w:type="dxa"/>
          </w:tcPr>
          <w:p w14:paraId="1A52CD9E" w14:textId="77777777" w:rsidR="00254739" w:rsidRDefault="006E30D4">
            <w:pPr>
              <w:pStyle w:val="TableParagraph"/>
              <w:spacing w:before="5"/>
              <w:ind w:left="58"/>
              <w:rPr>
                <w:sz w:val="20"/>
              </w:rPr>
            </w:pPr>
            <w:r>
              <w:rPr>
                <w:sz w:val="20"/>
              </w:rPr>
              <w:t>электрондық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түрде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форматта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ұсынылуы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тиіс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.xls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(.xlsx)</w:t>
            </w:r>
          </w:p>
        </w:tc>
      </w:tr>
    </w:tbl>
    <w:p w14:paraId="1C7A1E21" w14:textId="77777777" w:rsidR="00254739" w:rsidRDefault="00254739">
      <w:pPr>
        <w:pStyle w:val="a3"/>
        <w:spacing w:before="120"/>
      </w:pPr>
    </w:p>
    <w:p w14:paraId="13E28CF7" w14:textId="77777777" w:rsidR="00254739" w:rsidRDefault="006E30D4">
      <w:pPr>
        <w:pStyle w:val="a5"/>
        <w:numPr>
          <w:ilvl w:val="0"/>
          <w:numId w:val="3"/>
        </w:numPr>
        <w:tabs>
          <w:tab w:val="left" w:pos="4935"/>
        </w:tabs>
        <w:ind w:left="4022" w:right="3960" w:firstLine="748"/>
        <w:jc w:val="left"/>
        <w:rPr>
          <w:b/>
          <w:sz w:val="20"/>
        </w:rPr>
      </w:pPr>
      <w:r>
        <w:rPr>
          <w:b/>
          <w:sz w:val="20"/>
        </w:rPr>
        <w:t>Кесте. Банктер болып табылатын «валюталық" санаттағы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клирингілік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қатысушының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есепті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айдан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кейінгі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айдың</w:t>
      </w:r>
    </w:p>
    <w:p w14:paraId="7546A350" w14:textId="77777777" w:rsidR="00254739" w:rsidRDefault="006E30D4">
      <w:pPr>
        <w:pStyle w:val="a3"/>
        <w:spacing w:before="1"/>
        <w:ind w:left="3631"/>
      </w:pPr>
      <w:r>
        <w:t>10</w:t>
      </w:r>
      <w:r>
        <w:rPr>
          <w:spacing w:val="-10"/>
        </w:rPr>
        <w:t xml:space="preserve"> </w:t>
      </w:r>
      <w:r>
        <w:t>жұмыс</w:t>
      </w:r>
      <w:r>
        <w:rPr>
          <w:spacing w:val="-8"/>
        </w:rPr>
        <w:t xml:space="preserve"> </w:t>
      </w:r>
      <w:r>
        <w:t>күнінен</w:t>
      </w:r>
      <w:r>
        <w:rPr>
          <w:spacing w:val="-9"/>
        </w:rPr>
        <w:t xml:space="preserve"> </w:t>
      </w:r>
      <w:r>
        <w:t>кешіктірмей</w:t>
      </w:r>
      <w:r>
        <w:rPr>
          <w:spacing w:val="-7"/>
        </w:rPr>
        <w:t xml:space="preserve"> </w:t>
      </w:r>
      <w:r>
        <w:t>ай</w:t>
      </w:r>
      <w:r>
        <w:rPr>
          <w:spacing w:val="-7"/>
        </w:rPr>
        <w:t xml:space="preserve"> </w:t>
      </w:r>
      <w:r>
        <w:t>сайын</w:t>
      </w:r>
      <w:r>
        <w:rPr>
          <w:spacing w:val="-9"/>
        </w:rPr>
        <w:t xml:space="preserve"> </w:t>
      </w:r>
      <w:r>
        <w:t>ұсынылатын</w:t>
      </w:r>
      <w:r>
        <w:rPr>
          <w:spacing w:val="-9"/>
        </w:rPr>
        <w:t xml:space="preserve"> </w:t>
      </w:r>
      <w:r>
        <w:t>мерзімді</w:t>
      </w:r>
      <w:r>
        <w:rPr>
          <w:spacing w:val="-7"/>
        </w:rPr>
        <w:t xml:space="preserve"> </w:t>
      </w:r>
      <w:r>
        <w:rPr>
          <w:spacing w:val="-2"/>
        </w:rPr>
        <w:t>есептілік</w:t>
      </w:r>
    </w:p>
    <w:p w14:paraId="31F42E1F" w14:textId="77777777" w:rsidR="00254739" w:rsidRDefault="00254739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053"/>
        <w:gridCol w:w="7763"/>
      </w:tblGrid>
      <w:tr w:rsidR="00254739" w14:paraId="1801AA29" w14:textId="77777777">
        <w:trPr>
          <w:trHeight w:val="578"/>
        </w:trPr>
        <w:tc>
          <w:tcPr>
            <w:tcW w:w="492" w:type="dxa"/>
            <w:shd w:val="clear" w:color="auto" w:fill="C2D59B"/>
          </w:tcPr>
          <w:p w14:paraId="7F9A310D" w14:textId="77777777" w:rsidR="00254739" w:rsidRDefault="006E30D4">
            <w:pPr>
              <w:pStyle w:val="TableParagraph"/>
              <w:spacing w:before="57"/>
              <w:ind w:left="122" w:right="92" w:firstLine="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п/п</w:t>
            </w:r>
          </w:p>
        </w:tc>
        <w:tc>
          <w:tcPr>
            <w:tcW w:w="6053" w:type="dxa"/>
            <w:shd w:val="clear" w:color="auto" w:fill="C2D59B"/>
          </w:tcPr>
          <w:p w14:paraId="5958BF19" w14:textId="77777777" w:rsidR="00254739" w:rsidRDefault="006E30D4">
            <w:pPr>
              <w:pStyle w:val="TableParagraph"/>
              <w:spacing w:before="169"/>
              <w:ind w:left="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Calibri" w:hAnsi="Calibri"/>
                <w:b/>
                <w:w w:val="85"/>
                <w:sz w:val="20"/>
              </w:rPr>
              <w:t>Құ</w:t>
            </w:r>
            <w:r>
              <w:rPr>
                <w:rFonts w:ascii="Arial" w:hAnsi="Arial"/>
                <w:b/>
                <w:w w:val="85"/>
                <w:sz w:val="20"/>
              </w:rPr>
              <w:t>жат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5"/>
                <w:sz w:val="20"/>
              </w:rPr>
              <w:t>атауы</w:t>
            </w:r>
          </w:p>
        </w:tc>
        <w:tc>
          <w:tcPr>
            <w:tcW w:w="7763" w:type="dxa"/>
            <w:shd w:val="clear" w:color="auto" w:fill="C2D59B"/>
          </w:tcPr>
          <w:p w14:paraId="3CA81A31" w14:textId="77777777" w:rsidR="00254739" w:rsidRDefault="006E30D4">
            <w:pPr>
              <w:pStyle w:val="TableParagraph"/>
              <w:spacing w:before="174"/>
              <w:ind w:left="12" w:right="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Ескерту</w:t>
            </w:r>
          </w:p>
        </w:tc>
      </w:tr>
      <w:tr w:rsidR="00254739" w14:paraId="49AB14B1" w14:textId="77777777">
        <w:trPr>
          <w:trHeight w:val="350"/>
        </w:trPr>
        <w:tc>
          <w:tcPr>
            <w:tcW w:w="492" w:type="dxa"/>
            <w:shd w:val="clear" w:color="auto" w:fill="FFCC66"/>
          </w:tcPr>
          <w:p w14:paraId="12E9B100" w14:textId="77777777" w:rsidR="00254739" w:rsidRDefault="006E30D4">
            <w:pPr>
              <w:pStyle w:val="TableParagraph"/>
              <w:spacing w:before="59"/>
              <w:ind w:lef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А</w:t>
            </w:r>
          </w:p>
        </w:tc>
        <w:tc>
          <w:tcPr>
            <w:tcW w:w="6053" w:type="dxa"/>
            <w:shd w:val="clear" w:color="auto" w:fill="FFCC66"/>
          </w:tcPr>
          <w:p w14:paraId="2A381921" w14:textId="77777777" w:rsidR="00254739" w:rsidRDefault="006E30D4">
            <w:pPr>
              <w:pStyle w:val="TableParagraph"/>
              <w:spacing w:before="59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7763" w:type="dxa"/>
            <w:shd w:val="clear" w:color="auto" w:fill="FFCC66"/>
          </w:tcPr>
          <w:p w14:paraId="4528CF72" w14:textId="77777777" w:rsidR="00254739" w:rsidRDefault="006E30D4">
            <w:pPr>
              <w:pStyle w:val="TableParagraph"/>
              <w:spacing w:before="59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</w:tr>
      <w:tr w:rsidR="00254739" w14:paraId="70BB26F9" w14:textId="77777777">
        <w:trPr>
          <w:trHeight w:val="810"/>
        </w:trPr>
        <w:tc>
          <w:tcPr>
            <w:tcW w:w="492" w:type="dxa"/>
          </w:tcPr>
          <w:p w14:paraId="4345A0B1" w14:textId="77777777" w:rsidR="00254739" w:rsidRDefault="006E30D4">
            <w:pPr>
              <w:pStyle w:val="TableParagraph"/>
              <w:spacing w:before="59"/>
              <w:ind w:left="7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1.</w:t>
            </w:r>
          </w:p>
        </w:tc>
        <w:tc>
          <w:tcPr>
            <w:tcW w:w="6053" w:type="dxa"/>
          </w:tcPr>
          <w:p w14:paraId="613290B2" w14:textId="77777777" w:rsidR="00254739" w:rsidRDefault="006E30D4">
            <w:pPr>
              <w:pStyle w:val="TableParagraph"/>
              <w:spacing w:before="62" w:line="244" w:lineRule="auto"/>
              <w:ind w:right="64"/>
              <w:rPr>
                <w:sz w:val="20"/>
              </w:rPr>
            </w:pPr>
            <w:r>
              <w:rPr>
                <w:sz w:val="20"/>
              </w:rPr>
              <w:t>Есепті айдан кейінгі айдың бірінші күніндегі жағдай бойынша баланстық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баланстан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тыс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шоттардағы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қалдықтар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туралы </w:t>
            </w:r>
            <w:r>
              <w:rPr>
                <w:spacing w:val="-4"/>
                <w:sz w:val="20"/>
              </w:rPr>
              <w:t>есеп</w:t>
            </w:r>
          </w:p>
        </w:tc>
        <w:tc>
          <w:tcPr>
            <w:tcW w:w="7763" w:type="dxa"/>
          </w:tcPr>
          <w:p w14:paraId="6BE5FA2B" w14:textId="77777777" w:rsidR="00254739" w:rsidRDefault="006E30D4">
            <w:pPr>
              <w:pStyle w:val="TableParagraph"/>
              <w:spacing w:before="62" w:line="244" w:lineRule="auto"/>
              <w:ind w:left="58"/>
              <w:rPr>
                <w:sz w:val="20"/>
              </w:rPr>
            </w:pPr>
            <w:r>
              <w:rPr>
                <w:sz w:val="20"/>
              </w:rPr>
              <w:t>Көрсетілген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есеп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нысан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уәкілетті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органның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талаптарына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сәйкес жасалуға және форматта электрондық түрде ұсынылуы тиіс .xls (.xlsx)</w:t>
            </w:r>
          </w:p>
        </w:tc>
      </w:tr>
      <w:tr w:rsidR="00254739" w14:paraId="2A5BB858" w14:textId="77777777">
        <w:trPr>
          <w:trHeight w:val="580"/>
        </w:trPr>
        <w:tc>
          <w:tcPr>
            <w:tcW w:w="492" w:type="dxa"/>
          </w:tcPr>
          <w:p w14:paraId="56D31943" w14:textId="77777777" w:rsidR="00254739" w:rsidRDefault="006E30D4">
            <w:pPr>
              <w:pStyle w:val="TableParagraph"/>
              <w:spacing w:before="60"/>
              <w:ind w:left="7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2.</w:t>
            </w:r>
          </w:p>
        </w:tc>
        <w:tc>
          <w:tcPr>
            <w:tcW w:w="6053" w:type="dxa"/>
          </w:tcPr>
          <w:p w14:paraId="7B7D1473" w14:textId="77777777" w:rsidR="00254739" w:rsidRDefault="006E30D4">
            <w:pPr>
              <w:pStyle w:val="TableParagraph"/>
              <w:spacing w:before="63" w:line="244" w:lineRule="auto"/>
              <w:ind w:right="64"/>
              <w:rPr>
                <w:sz w:val="20"/>
              </w:rPr>
            </w:pPr>
            <w:r>
              <w:rPr>
                <w:sz w:val="20"/>
              </w:rPr>
              <w:t>Есепті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айдан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кейінгі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айдың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бірінші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күніндегі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жағдай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бойынша пруденциалдық нормативтердің орындалуы туралы есеп</w:t>
            </w:r>
          </w:p>
        </w:tc>
        <w:tc>
          <w:tcPr>
            <w:tcW w:w="7763" w:type="dxa"/>
          </w:tcPr>
          <w:p w14:paraId="08867C50" w14:textId="77777777" w:rsidR="00254739" w:rsidRDefault="006E30D4">
            <w:pPr>
              <w:pStyle w:val="TableParagraph"/>
              <w:spacing w:before="63" w:line="244" w:lineRule="auto"/>
              <w:ind w:left="58"/>
              <w:rPr>
                <w:sz w:val="20"/>
              </w:rPr>
            </w:pPr>
            <w:r>
              <w:rPr>
                <w:sz w:val="20"/>
              </w:rPr>
              <w:t>Көрсетілген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есеп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нысан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уәкілетті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органның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талаптарына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сәйкес жасалуға және форматта электрондық түрде ұсынылуы тиіс .xls (.xlsx)</w:t>
            </w:r>
          </w:p>
        </w:tc>
      </w:tr>
      <w:tr w:rsidR="00254739" w14:paraId="7125A4B2" w14:textId="77777777">
        <w:trPr>
          <w:trHeight w:val="578"/>
        </w:trPr>
        <w:tc>
          <w:tcPr>
            <w:tcW w:w="492" w:type="dxa"/>
          </w:tcPr>
          <w:p w14:paraId="1BBBD30D" w14:textId="77777777" w:rsidR="00254739" w:rsidRDefault="006E30D4">
            <w:pPr>
              <w:pStyle w:val="TableParagraph"/>
              <w:spacing w:before="59"/>
              <w:ind w:left="7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3.</w:t>
            </w:r>
          </w:p>
        </w:tc>
        <w:tc>
          <w:tcPr>
            <w:tcW w:w="6053" w:type="dxa"/>
          </w:tcPr>
          <w:p w14:paraId="0F9C4D5A" w14:textId="77777777" w:rsidR="00254739" w:rsidRDefault="006E30D4">
            <w:pPr>
              <w:pStyle w:val="TableParagraph"/>
              <w:spacing w:before="62" w:line="244" w:lineRule="auto"/>
              <w:ind w:right="64"/>
              <w:rPr>
                <w:sz w:val="20"/>
              </w:rPr>
            </w:pPr>
            <w:r>
              <w:rPr>
                <w:sz w:val="20"/>
              </w:rPr>
              <w:t>Есепті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айдан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кейінгі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айдың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бірінші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күніндегі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жағдай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бойынша өтімділікті жабу коэффициентін түсіндіру туралы есеп</w:t>
            </w:r>
          </w:p>
        </w:tc>
        <w:tc>
          <w:tcPr>
            <w:tcW w:w="7763" w:type="dxa"/>
          </w:tcPr>
          <w:p w14:paraId="7A502EF0" w14:textId="77777777" w:rsidR="00254739" w:rsidRDefault="006E30D4">
            <w:pPr>
              <w:pStyle w:val="TableParagraph"/>
              <w:spacing w:before="62" w:line="244" w:lineRule="auto"/>
              <w:ind w:left="58"/>
              <w:rPr>
                <w:sz w:val="20"/>
              </w:rPr>
            </w:pPr>
            <w:r>
              <w:rPr>
                <w:sz w:val="20"/>
              </w:rPr>
              <w:t>Көрсетілген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есеп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нысан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уәкілетті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органның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талаптарына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сәйкес жасалуға және форматта электрондық түрде ұсынылуы тиіс .xls (.xlsx)</w:t>
            </w:r>
          </w:p>
        </w:tc>
      </w:tr>
      <w:tr w:rsidR="00254739" w14:paraId="580B3CA1" w14:textId="77777777">
        <w:trPr>
          <w:trHeight w:val="810"/>
        </w:trPr>
        <w:tc>
          <w:tcPr>
            <w:tcW w:w="492" w:type="dxa"/>
          </w:tcPr>
          <w:p w14:paraId="4C2C3614" w14:textId="77777777" w:rsidR="00254739" w:rsidRDefault="006E30D4">
            <w:pPr>
              <w:pStyle w:val="TableParagraph"/>
              <w:spacing w:before="62"/>
              <w:ind w:left="7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4.</w:t>
            </w:r>
          </w:p>
        </w:tc>
        <w:tc>
          <w:tcPr>
            <w:tcW w:w="6053" w:type="dxa"/>
          </w:tcPr>
          <w:p w14:paraId="57236904" w14:textId="77777777" w:rsidR="00254739" w:rsidRDefault="006E30D4">
            <w:pPr>
              <w:pStyle w:val="TableParagraph"/>
              <w:spacing w:before="62" w:line="244" w:lineRule="auto"/>
              <w:ind w:right="64"/>
              <w:rPr>
                <w:sz w:val="20"/>
              </w:rPr>
            </w:pPr>
            <w:r>
              <w:rPr>
                <w:sz w:val="20"/>
              </w:rPr>
              <w:t>Есепті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айдан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кейінгі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айдың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бірінші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күніндегі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жағд</w:t>
            </w:r>
            <w:r>
              <w:rPr>
                <w:sz w:val="20"/>
              </w:rPr>
              <w:t>ай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бойынша тұрақты қорландырудың нетто коэффициентін түсіндіру туралы есеп</w:t>
            </w:r>
          </w:p>
        </w:tc>
        <w:tc>
          <w:tcPr>
            <w:tcW w:w="7763" w:type="dxa"/>
          </w:tcPr>
          <w:p w14:paraId="0480B0CC" w14:textId="77777777" w:rsidR="00254739" w:rsidRDefault="006E30D4">
            <w:pPr>
              <w:pStyle w:val="TableParagraph"/>
              <w:spacing w:before="62" w:line="244" w:lineRule="auto"/>
              <w:ind w:left="58"/>
              <w:rPr>
                <w:sz w:val="20"/>
              </w:rPr>
            </w:pPr>
            <w:r>
              <w:rPr>
                <w:sz w:val="20"/>
              </w:rPr>
              <w:t>Көрсетілген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есеп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нысан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уәкілетті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органның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талаптарына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сәйкес жасалуға және форматта электрондық түрде ұсынылуы тиіс .xls (.xlsx)</w:t>
            </w:r>
          </w:p>
        </w:tc>
      </w:tr>
    </w:tbl>
    <w:p w14:paraId="4221C102" w14:textId="77777777" w:rsidR="00254739" w:rsidRDefault="00254739">
      <w:pPr>
        <w:pStyle w:val="a3"/>
        <w:spacing w:before="122"/>
      </w:pPr>
    </w:p>
    <w:p w14:paraId="23F63F5F" w14:textId="77777777" w:rsidR="00254739" w:rsidRDefault="006E30D4">
      <w:pPr>
        <w:pStyle w:val="a5"/>
        <w:numPr>
          <w:ilvl w:val="0"/>
          <w:numId w:val="3"/>
        </w:numPr>
        <w:tabs>
          <w:tab w:val="left" w:pos="224"/>
        </w:tabs>
        <w:ind w:left="224" w:hanging="165"/>
        <w:jc w:val="center"/>
        <w:rPr>
          <w:b/>
          <w:sz w:val="20"/>
        </w:rPr>
      </w:pPr>
      <w:r>
        <w:rPr>
          <w:b/>
          <w:sz w:val="20"/>
        </w:rPr>
        <w:t>Кесте.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Осы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қосымшада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белгіленген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мерзімде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ұсынылатын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құжаттар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мен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ақпарат</w:t>
      </w:r>
    </w:p>
    <w:p w14:paraId="38E9EA97" w14:textId="77777777" w:rsidR="00254739" w:rsidRDefault="00254739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418"/>
        <w:gridCol w:w="4118"/>
        <w:gridCol w:w="5278"/>
      </w:tblGrid>
      <w:tr w:rsidR="00254739" w14:paraId="0149A4F2" w14:textId="77777777">
        <w:trPr>
          <w:trHeight w:val="578"/>
        </w:trPr>
        <w:tc>
          <w:tcPr>
            <w:tcW w:w="492" w:type="dxa"/>
            <w:shd w:val="clear" w:color="auto" w:fill="C2D59B"/>
          </w:tcPr>
          <w:p w14:paraId="00D97CD9" w14:textId="77777777" w:rsidR="00254739" w:rsidRDefault="006E30D4">
            <w:pPr>
              <w:pStyle w:val="TableParagraph"/>
              <w:spacing w:before="59"/>
              <w:ind w:left="122" w:right="92" w:firstLine="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п/п</w:t>
            </w:r>
          </w:p>
        </w:tc>
        <w:tc>
          <w:tcPr>
            <w:tcW w:w="4418" w:type="dxa"/>
            <w:shd w:val="clear" w:color="auto" w:fill="C2D59B"/>
          </w:tcPr>
          <w:p w14:paraId="32974A14" w14:textId="77777777" w:rsidR="00254739" w:rsidRDefault="006E30D4">
            <w:pPr>
              <w:pStyle w:val="TableParagraph"/>
              <w:spacing w:before="169"/>
              <w:ind w:left="8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Calibri" w:hAnsi="Calibri"/>
                <w:b/>
                <w:w w:val="85"/>
                <w:sz w:val="20"/>
              </w:rPr>
              <w:t>Құ</w:t>
            </w:r>
            <w:r>
              <w:rPr>
                <w:rFonts w:ascii="Arial" w:hAnsi="Arial"/>
                <w:b/>
                <w:w w:val="85"/>
                <w:sz w:val="20"/>
              </w:rPr>
              <w:t>жат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атауы</w:t>
            </w:r>
          </w:p>
        </w:tc>
        <w:tc>
          <w:tcPr>
            <w:tcW w:w="4118" w:type="dxa"/>
            <w:shd w:val="clear" w:color="auto" w:fill="C2D59B"/>
          </w:tcPr>
          <w:p w14:paraId="7101B269" w14:textId="77777777" w:rsidR="00254739" w:rsidRDefault="006E30D4">
            <w:pPr>
              <w:pStyle w:val="TableParagraph"/>
              <w:spacing w:before="169"/>
              <w:ind w:left="13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Calibri" w:hAnsi="Calibri"/>
                <w:b/>
                <w:w w:val="85"/>
                <w:sz w:val="20"/>
              </w:rPr>
              <w:t>Ұ</w:t>
            </w:r>
            <w:r>
              <w:rPr>
                <w:rFonts w:ascii="Arial" w:hAnsi="Arial"/>
                <w:b/>
                <w:w w:val="85"/>
                <w:sz w:val="20"/>
              </w:rPr>
              <w:t>сыну</w:t>
            </w:r>
            <w:r>
              <w:rPr>
                <w:rFonts w:ascii="Arial" w:hAnsi="Arial"/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5"/>
                <w:sz w:val="20"/>
              </w:rPr>
              <w:t>мерзімі</w:t>
            </w:r>
          </w:p>
        </w:tc>
        <w:tc>
          <w:tcPr>
            <w:tcW w:w="5278" w:type="dxa"/>
            <w:shd w:val="clear" w:color="auto" w:fill="C2D59B"/>
          </w:tcPr>
          <w:p w14:paraId="692666FB" w14:textId="77777777" w:rsidR="00254739" w:rsidRDefault="006E30D4">
            <w:pPr>
              <w:pStyle w:val="TableParagraph"/>
              <w:spacing w:before="174"/>
              <w:ind w:left="12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Ескерту</w:t>
            </w:r>
          </w:p>
        </w:tc>
      </w:tr>
      <w:tr w:rsidR="00254739" w14:paraId="12262F6F" w14:textId="77777777">
        <w:trPr>
          <w:trHeight w:val="350"/>
        </w:trPr>
        <w:tc>
          <w:tcPr>
            <w:tcW w:w="492" w:type="dxa"/>
            <w:shd w:val="clear" w:color="auto" w:fill="FFCC66"/>
          </w:tcPr>
          <w:p w14:paraId="014991C3" w14:textId="77777777" w:rsidR="00254739" w:rsidRDefault="006E30D4">
            <w:pPr>
              <w:pStyle w:val="TableParagraph"/>
              <w:spacing w:before="59"/>
              <w:ind w:lef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А</w:t>
            </w:r>
          </w:p>
        </w:tc>
        <w:tc>
          <w:tcPr>
            <w:tcW w:w="4418" w:type="dxa"/>
            <w:shd w:val="clear" w:color="auto" w:fill="FFCC66"/>
          </w:tcPr>
          <w:p w14:paraId="7E69A201" w14:textId="77777777" w:rsidR="00254739" w:rsidRDefault="006E30D4">
            <w:pPr>
              <w:pStyle w:val="TableParagraph"/>
              <w:spacing w:before="59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4118" w:type="dxa"/>
            <w:shd w:val="clear" w:color="auto" w:fill="FFCC66"/>
          </w:tcPr>
          <w:p w14:paraId="35790699" w14:textId="77777777" w:rsidR="00254739" w:rsidRDefault="006E30D4">
            <w:pPr>
              <w:pStyle w:val="TableParagraph"/>
              <w:spacing w:before="59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5278" w:type="dxa"/>
            <w:shd w:val="clear" w:color="auto" w:fill="FFCC66"/>
          </w:tcPr>
          <w:p w14:paraId="7EFEDB0B" w14:textId="77777777" w:rsidR="00254739" w:rsidRDefault="006E30D4">
            <w:pPr>
              <w:pStyle w:val="TableParagraph"/>
              <w:spacing w:before="59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</w:tr>
      <w:tr w:rsidR="00254739" w14:paraId="1BF6382A" w14:textId="77777777">
        <w:trPr>
          <w:trHeight w:val="750"/>
        </w:trPr>
        <w:tc>
          <w:tcPr>
            <w:tcW w:w="492" w:type="dxa"/>
          </w:tcPr>
          <w:p w14:paraId="5DF6614E" w14:textId="77777777" w:rsidR="00254739" w:rsidRDefault="006E30D4">
            <w:pPr>
              <w:pStyle w:val="TableParagraph"/>
              <w:spacing w:before="59"/>
              <w:ind w:left="7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1.</w:t>
            </w:r>
          </w:p>
        </w:tc>
        <w:tc>
          <w:tcPr>
            <w:tcW w:w="4418" w:type="dxa"/>
          </w:tcPr>
          <w:p w14:paraId="4FFFDF14" w14:textId="77777777" w:rsidR="00254739" w:rsidRDefault="006E30D4">
            <w:pPr>
              <w:pStyle w:val="TableParagraph"/>
              <w:spacing w:before="40" w:line="230" w:lineRule="atLeast"/>
              <w:rPr>
                <w:sz w:val="20"/>
              </w:rPr>
            </w:pPr>
            <w:r>
              <w:rPr>
                <w:sz w:val="20"/>
              </w:rPr>
              <w:t xml:space="preserve">Клирингке қатысушының уәкілетті орган </w:t>
            </w:r>
            <w:r>
              <w:rPr>
                <w:spacing w:val="-2"/>
                <w:sz w:val="20"/>
              </w:rPr>
              <w:t xml:space="preserve">белгілеген пруденциалдық нормативтер мен </w:t>
            </w:r>
            <w:r>
              <w:rPr>
                <w:sz w:val="20"/>
              </w:rPr>
              <w:t>өзге</w:t>
            </w:r>
            <w:r>
              <w:rPr>
                <w:sz w:val="20"/>
              </w:rPr>
              <w:t xml:space="preserve"> де нормалар мен лимиттерді бұзғаны</w:t>
            </w:r>
          </w:p>
        </w:tc>
        <w:tc>
          <w:tcPr>
            <w:tcW w:w="4118" w:type="dxa"/>
          </w:tcPr>
          <w:p w14:paraId="261DD1C4" w14:textId="77777777" w:rsidR="00254739" w:rsidRDefault="006E30D4">
            <w:pPr>
              <w:pStyle w:val="TableParagraph"/>
              <w:spacing w:before="62" w:line="244" w:lineRule="auto"/>
              <w:ind w:left="58" w:right="242"/>
              <w:rPr>
                <w:sz w:val="20"/>
              </w:rPr>
            </w:pPr>
            <w:r>
              <w:rPr>
                <w:sz w:val="20"/>
              </w:rPr>
              <w:t>Бұзушылық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туындаған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күннен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бастап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бір жұмыс күні ішінде</w:t>
            </w:r>
          </w:p>
        </w:tc>
        <w:tc>
          <w:tcPr>
            <w:tcW w:w="5278" w:type="dxa"/>
          </w:tcPr>
          <w:p w14:paraId="61051B53" w14:textId="77777777" w:rsidR="00254739" w:rsidRDefault="006E30D4">
            <w:pPr>
              <w:pStyle w:val="TableParagraph"/>
              <w:spacing w:before="40" w:line="230" w:lineRule="exact"/>
              <w:ind w:left="59" w:right="356"/>
              <w:jc w:val="both"/>
              <w:rPr>
                <w:sz w:val="20"/>
              </w:rPr>
            </w:pPr>
            <w:r>
              <w:rPr>
                <w:sz w:val="20"/>
              </w:rPr>
              <w:t>Көрсетілген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мәліметтер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бұзылған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норматив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(норма, лимит)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осындай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бұзушылықтың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күні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жою </w:t>
            </w:r>
            <w:r>
              <w:rPr>
                <w:spacing w:val="-2"/>
                <w:sz w:val="20"/>
              </w:rPr>
              <w:t>жөнінде қабылданған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іс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шаралар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көрсетілген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ресми</w:t>
            </w:r>
          </w:p>
        </w:tc>
      </w:tr>
    </w:tbl>
    <w:p w14:paraId="4FD56425" w14:textId="77777777" w:rsidR="00254739" w:rsidRDefault="00254739">
      <w:pPr>
        <w:pStyle w:val="TableParagraph"/>
        <w:spacing w:line="230" w:lineRule="exact"/>
        <w:jc w:val="both"/>
        <w:rPr>
          <w:sz w:val="20"/>
        </w:rPr>
        <w:sectPr w:rsidR="00254739">
          <w:pgSz w:w="16840" w:h="11910" w:orient="landscape"/>
          <w:pgMar w:top="1340" w:right="1417" w:bottom="940" w:left="992" w:header="730" w:footer="741" w:gutter="0"/>
          <w:cols w:space="720"/>
        </w:sectPr>
      </w:pPr>
    </w:p>
    <w:p w14:paraId="486FC4D2" w14:textId="77777777" w:rsidR="00254739" w:rsidRDefault="00254739">
      <w:pPr>
        <w:pStyle w:val="a3"/>
        <w:spacing w:before="2"/>
        <w:rPr>
          <w:sz w:val="7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418"/>
        <w:gridCol w:w="4118"/>
        <w:gridCol w:w="5278"/>
      </w:tblGrid>
      <w:tr w:rsidR="00254739" w14:paraId="40C2148D" w14:textId="77777777">
        <w:trPr>
          <w:trHeight w:val="578"/>
        </w:trPr>
        <w:tc>
          <w:tcPr>
            <w:tcW w:w="492" w:type="dxa"/>
            <w:shd w:val="clear" w:color="auto" w:fill="C2D59B"/>
          </w:tcPr>
          <w:p w14:paraId="02DE7CEA" w14:textId="77777777" w:rsidR="00254739" w:rsidRDefault="006E30D4">
            <w:pPr>
              <w:pStyle w:val="TableParagraph"/>
              <w:spacing w:before="59"/>
              <w:ind w:left="122" w:right="92" w:firstLine="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п/п</w:t>
            </w:r>
          </w:p>
        </w:tc>
        <w:tc>
          <w:tcPr>
            <w:tcW w:w="4418" w:type="dxa"/>
            <w:shd w:val="clear" w:color="auto" w:fill="C2D59B"/>
          </w:tcPr>
          <w:p w14:paraId="2C6AE192" w14:textId="77777777" w:rsidR="00254739" w:rsidRDefault="006E30D4">
            <w:pPr>
              <w:pStyle w:val="TableParagraph"/>
              <w:spacing w:before="169"/>
              <w:ind w:left="8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Calibri" w:hAnsi="Calibri"/>
                <w:b/>
                <w:w w:val="85"/>
                <w:sz w:val="20"/>
              </w:rPr>
              <w:t>Құ</w:t>
            </w:r>
            <w:r>
              <w:rPr>
                <w:rFonts w:ascii="Arial" w:hAnsi="Arial"/>
                <w:b/>
                <w:w w:val="85"/>
                <w:sz w:val="20"/>
              </w:rPr>
              <w:t>жат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атауы</w:t>
            </w:r>
          </w:p>
        </w:tc>
        <w:tc>
          <w:tcPr>
            <w:tcW w:w="4118" w:type="dxa"/>
            <w:shd w:val="clear" w:color="auto" w:fill="C2D59B"/>
          </w:tcPr>
          <w:p w14:paraId="1B5C593D" w14:textId="77777777" w:rsidR="00254739" w:rsidRDefault="006E30D4">
            <w:pPr>
              <w:pStyle w:val="TableParagraph"/>
              <w:spacing w:before="169"/>
              <w:ind w:left="13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Calibri" w:hAnsi="Calibri"/>
                <w:b/>
                <w:w w:val="85"/>
                <w:sz w:val="20"/>
              </w:rPr>
              <w:t>Ұ</w:t>
            </w:r>
            <w:r>
              <w:rPr>
                <w:rFonts w:ascii="Arial" w:hAnsi="Arial"/>
                <w:b/>
                <w:w w:val="85"/>
                <w:sz w:val="20"/>
              </w:rPr>
              <w:t>сыну</w:t>
            </w:r>
            <w:r>
              <w:rPr>
                <w:rFonts w:ascii="Arial" w:hAnsi="Arial"/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5"/>
                <w:sz w:val="20"/>
              </w:rPr>
              <w:t>мерзімі</w:t>
            </w:r>
          </w:p>
        </w:tc>
        <w:tc>
          <w:tcPr>
            <w:tcW w:w="5278" w:type="dxa"/>
            <w:shd w:val="clear" w:color="auto" w:fill="C2D59B"/>
          </w:tcPr>
          <w:p w14:paraId="40D8304F" w14:textId="77777777" w:rsidR="00254739" w:rsidRDefault="006E30D4">
            <w:pPr>
              <w:pStyle w:val="TableParagraph"/>
              <w:spacing w:before="174"/>
              <w:ind w:left="12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Ескерту</w:t>
            </w:r>
          </w:p>
        </w:tc>
      </w:tr>
      <w:tr w:rsidR="00254739" w14:paraId="372205A0" w14:textId="77777777">
        <w:trPr>
          <w:trHeight w:val="350"/>
        </w:trPr>
        <w:tc>
          <w:tcPr>
            <w:tcW w:w="492" w:type="dxa"/>
            <w:shd w:val="clear" w:color="auto" w:fill="FFCC66"/>
          </w:tcPr>
          <w:p w14:paraId="709B347F" w14:textId="77777777" w:rsidR="00254739" w:rsidRDefault="006E30D4">
            <w:pPr>
              <w:pStyle w:val="TableParagraph"/>
              <w:spacing w:before="62"/>
              <w:ind w:lef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А</w:t>
            </w:r>
          </w:p>
        </w:tc>
        <w:tc>
          <w:tcPr>
            <w:tcW w:w="4418" w:type="dxa"/>
            <w:shd w:val="clear" w:color="auto" w:fill="FFCC66"/>
          </w:tcPr>
          <w:p w14:paraId="0D39CCB9" w14:textId="77777777" w:rsidR="00254739" w:rsidRDefault="006E30D4">
            <w:pPr>
              <w:pStyle w:val="TableParagraph"/>
              <w:spacing w:before="62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4118" w:type="dxa"/>
            <w:shd w:val="clear" w:color="auto" w:fill="FFCC66"/>
          </w:tcPr>
          <w:p w14:paraId="7D6F8DED" w14:textId="77777777" w:rsidR="00254739" w:rsidRDefault="006E30D4">
            <w:pPr>
              <w:pStyle w:val="TableParagraph"/>
              <w:spacing w:before="62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5278" w:type="dxa"/>
            <w:shd w:val="clear" w:color="auto" w:fill="FFCC66"/>
          </w:tcPr>
          <w:p w14:paraId="3BA4AA32" w14:textId="77777777" w:rsidR="00254739" w:rsidRDefault="006E30D4">
            <w:pPr>
              <w:pStyle w:val="TableParagraph"/>
              <w:spacing w:before="62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</w:tr>
      <w:tr w:rsidR="00254739" w14:paraId="4BC13855" w14:textId="77777777">
        <w:trPr>
          <w:trHeight w:val="981"/>
        </w:trPr>
        <w:tc>
          <w:tcPr>
            <w:tcW w:w="492" w:type="dxa"/>
          </w:tcPr>
          <w:p w14:paraId="2F3E8D37" w14:textId="77777777" w:rsidR="00254739" w:rsidRDefault="0025473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18" w:type="dxa"/>
          </w:tcPr>
          <w:p w14:paraId="0DBC3267" w14:textId="77777777" w:rsidR="00254739" w:rsidRDefault="006E30D4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туралы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мәліметтер</w:t>
            </w:r>
          </w:p>
        </w:tc>
        <w:tc>
          <w:tcPr>
            <w:tcW w:w="4118" w:type="dxa"/>
          </w:tcPr>
          <w:p w14:paraId="07E64E79" w14:textId="77777777" w:rsidR="00254739" w:rsidRDefault="0025473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78" w:type="dxa"/>
          </w:tcPr>
          <w:p w14:paraId="295D1C26" w14:textId="77777777" w:rsidR="00254739" w:rsidRDefault="006E30D4"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z w:val="20"/>
              </w:rPr>
              <w:t>хат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түрінде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ұсынылады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pdf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форматында</w:t>
            </w:r>
          </w:p>
          <w:p w14:paraId="740DAD60" w14:textId="77777777" w:rsidR="00254739" w:rsidRDefault="006E30D4">
            <w:pPr>
              <w:pStyle w:val="TableParagraph"/>
              <w:spacing w:before="4" w:line="244" w:lineRule="auto"/>
              <w:ind w:left="59"/>
              <w:rPr>
                <w:sz w:val="20"/>
              </w:rPr>
            </w:pPr>
            <w:r>
              <w:rPr>
                <w:sz w:val="20"/>
              </w:rPr>
              <w:t>электронды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түрде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ұсынылуы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керек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хаттың қағаз нұсқасының сканерленген көшірмесі болуы </w:t>
            </w:r>
            <w:r>
              <w:rPr>
                <w:spacing w:val="-2"/>
                <w:sz w:val="20"/>
              </w:rPr>
              <w:t>керек.</w:t>
            </w:r>
          </w:p>
        </w:tc>
      </w:tr>
      <w:tr w:rsidR="00254739" w14:paraId="339F0991" w14:textId="77777777">
        <w:trPr>
          <w:trHeight w:val="1269"/>
        </w:trPr>
        <w:tc>
          <w:tcPr>
            <w:tcW w:w="492" w:type="dxa"/>
          </w:tcPr>
          <w:p w14:paraId="4E9AE37A" w14:textId="77777777" w:rsidR="00254739" w:rsidRDefault="006E30D4">
            <w:pPr>
              <w:pStyle w:val="TableParagraph"/>
              <w:spacing w:before="60"/>
              <w:ind w:left="7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2.</w:t>
            </w:r>
          </w:p>
        </w:tc>
        <w:tc>
          <w:tcPr>
            <w:tcW w:w="4418" w:type="dxa"/>
          </w:tcPr>
          <w:p w14:paraId="2715ADEB" w14:textId="77777777" w:rsidR="00254739" w:rsidRDefault="006E30D4">
            <w:pPr>
              <w:pStyle w:val="TableParagraph"/>
              <w:spacing w:before="63" w:line="244" w:lineRule="auto"/>
              <w:rPr>
                <w:sz w:val="20"/>
              </w:rPr>
            </w:pPr>
            <w:r>
              <w:rPr>
                <w:sz w:val="20"/>
              </w:rPr>
              <w:t xml:space="preserve">Халықаралық экономикалық санкциялар </w:t>
            </w:r>
            <w:r>
              <w:rPr>
                <w:spacing w:val="-2"/>
                <w:sz w:val="20"/>
              </w:rPr>
              <w:t>тәртіптемесінің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сақталуын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қамтамасыз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ету </w:t>
            </w:r>
            <w:r>
              <w:rPr>
                <w:sz w:val="20"/>
              </w:rPr>
              <w:t>бөлігінде ішкі бақылауды ұйымдастыру мәселелері бойынша клирингілік қатысушының жаңартылған сауалнамасы</w:t>
            </w:r>
          </w:p>
        </w:tc>
        <w:tc>
          <w:tcPr>
            <w:tcW w:w="4118" w:type="dxa"/>
          </w:tcPr>
          <w:p w14:paraId="05BDC7BF" w14:textId="77777777" w:rsidR="00254739" w:rsidRDefault="006E30D4">
            <w:pPr>
              <w:pStyle w:val="TableParagraph"/>
              <w:spacing w:before="63" w:line="244" w:lineRule="auto"/>
              <w:ind w:left="58" w:right="173"/>
              <w:rPr>
                <w:sz w:val="20"/>
              </w:rPr>
            </w:pPr>
            <w:r>
              <w:rPr>
                <w:sz w:val="20"/>
              </w:rPr>
              <w:t>Клирингілік қатысушы бұрын ұсынылған сауалнамадағы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мәліметтердің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өзгергенін</w:t>
            </w:r>
            <w:r>
              <w:rPr>
                <w:sz w:val="20"/>
              </w:rPr>
              <w:t xml:space="preserve"> растайтын ақпаратты және/немесе </w:t>
            </w:r>
            <w:r>
              <w:rPr>
                <w:spacing w:val="-2"/>
                <w:sz w:val="20"/>
              </w:rPr>
              <w:t>құжаттарды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алған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күннен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кейін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үш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жұмыс </w:t>
            </w:r>
            <w:r>
              <w:rPr>
                <w:sz w:val="20"/>
              </w:rPr>
              <w:t>күні ішінде</w:t>
            </w:r>
          </w:p>
        </w:tc>
        <w:tc>
          <w:tcPr>
            <w:tcW w:w="5278" w:type="dxa"/>
          </w:tcPr>
          <w:p w14:paraId="5CA4A6C7" w14:textId="77777777" w:rsidR="00254739" w:rsidRDefault="0025473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54739" w14:paraId="046B6FD3" w14:textId="77777777">
        <w:trPr>
          <w:trHeight w:val="3631"/>
        </w:trPr>
        <w:tc>
          <w:tcPr>
            <w:tcW w:w="492" w:type="dxa"/>
          </w:tcPr>
          <w:p w14:paraId="773EE161" w14:textId="77777777" w:rsidR="00254739" w:rsidRDefault="006E30D4">
            <w:pPr>
              <w:pStyle w:val="TableParagraph"/>
              <w:spacing w:before="59"/>
              <w:ind w:left="7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3.</w:t>
            </w:r>
          </w:p>
        </w:tc>
        <w:tc>
          <w:tcPr>
            <w:tcW w:w="4418" w:type="dxa"/>
          </w:tcPr>
          <w:p w14:paraId="4259410C" w14:textId="77777777" w:rsidR="00254739" w:rsidRDefault="006E30D4">
            <w:pPr>
              <w:pStyle w:val="TableParagraph"/>
              <w:spacing w:before="62"/>
              <w:ind w:right="28"/>
              <w:rPr>
                <w:sz w:val="20"/>
              </w:rPr>
            </w:pPr>
            <w:r>
              <w:rPr>
                <w:sz w:val="20"/>
              </w:rPr>
              <w:t>Клирингке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қатысушының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атқарушы </w:t>
            </w:r>
            <w:r>
              <w:rPr>
                <w:spacing w:val="-2"/>
                <w:sz w:val="20"/>
              </w:rPr>
              <w:t>органының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құрамындағы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сондай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ақ</w:t>
            </w:r>
          </w:p>
          <w:p w14:paraId="7521381B" w14:textId="77777777" w:rsidR="00254739" w:rsidRDefault="006E30D4">
            <w:pPr>
              <w:pStyle w:val="TableParagraph"/>
              <w:spacing w:before="5" w:line="242" w:lineRule="auto"/>
              <w:rPr>
                <w:sz w:val="20"/>
              </w:rPr>
            </w:pPr>
            <w:r>
              <w:rPr>
                <w:sz w:val="20"/>
              </w:rPr>
              <w:t xml:space="preserve">клирингке қатысушының тиісті органының </w:t>
            </w:r>
            <w:r>
              <w:rPr>
                <w:spacing w:val="-2"/>
                <w:sz w:val="20"/>
              </w:rPr>
              <w:t>құрамын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көрсете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отырып,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басқару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органының </w:t>
            </w:r>
            <w:r>
              <w:rPr>
                <w:sz w:val="20"/>
              </w:rPr>
              <w:t>құрамындағы</w:t>
            </w:r>
            <w:r>
              <w:rPr>
                <w:sz w:val="20"/>
              </w:rPr>
              <w:t xml:space="preserve"> өзгеріс (сайлауды қоса</w:t>
            </w:r>
          </w:p>
          <w:p w14:paraId="16726058" w14:textId="77777777" w:rsidR="00254739" w:rsidRDefault="006E30D4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алғанда,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өзгертулер</w:t>
            </w:r>
            <w:r>
              <w:rPr>
                <w:sz w:val="20"/>
              </w:rPr>
              <w:t>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ақпарат</w:t>
            </w:r>
          </w:p>
        </w:tc>
        <w:tc>
          <w:tcPr>
            <w:tcW w:w="4118" w:type="dxa"/>
          </w:tcPr>
          <w:p w14:paraId="3CE6BF40" w14:textId="77777777" w:rsidR="00254739" w:rsidRDefault="006E30D4">
            <w:pPr>
              <w:pStyle w:val="TableParagraph"/>
              <w:spacing w:before="62" w:line="244" w:lineRule="auto"/>
              <w:ind w:left="58" w:right="242"/>
              <w:rPr>
                <w:sz w:val="20"/>
              </w:rPr>
            </w:pPr>
            <w:r>
              <w:rPr>
                <w:spacing w:val="-2"/>
                <w:sz w:val="20"/>
              </w:rPr>
              <w:t>Тиісті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шешім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қабылданған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күннен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кейінгі </w:t>
            </w:r>
            <w:r>
              <w:rPr>
                <w:sz w:val="20"/>
              </w:rPr>
              <w:t>үш</w:t>
            </w:r>
            <w:r>
              <w:rPr>
                <w:sz w:val="20"/>
              </w:rPr>
              <w:t xml:space="preserve"> жұмыс күні ішінде.</w:t>
            </w:r>
          </w:p>
          <w:p w14:paraId="7B43C553" w14:textId="77777777" w:rsidR="00254739" w:rsidRDefault="006E30D4">
            <w:pPr>
              <w:pStyle w:val="TableParagraph"/>
              <w:spacing w:before="59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Егер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</w:t>
            </w:r>
          </w:p>
          <w:p w14:paraId="71F60180" w14:textId="77777777" w:rsidR="00254739" w:rsidRDefault="006E30D4">
            <w:pPr>
              <w:pStyle w:val="TableParagraph"/>
              <w:spacing w:before="4" w:line="244" w:lineRule="auto"/>
              <w:ind w:left="58"/>
              <w:rPr>
                <w:sz w:val="20"/>
              </w:rPr>
            </w:pPr>
            <w:r>
              <w:rPr>
                <w:sz w:val="20"/>
              </w:rPr>
              <w:t xml:space="preserve">орналастырылған акциялардың жалпы санының 50 және одан да көп пайызы немесе төленген жарғылық капиталы </w:t>
            </w:r>
            <w:r>
              <w:rPr>
                <w:spacing w:val="-4"/>
                <w:sz w:val="20"/>
              </w:rPr>
              <w:t xml:space="preserve">мемлекетке, Қазақстан Республикасының </w:t>
            </w:r>
            <w:r>
              <w:rPr>
                <w:sz w:val="20"/>
              </w:rPr>
              <w:t>Ұлттық</w:t>
            </w:r>
            <w:r>
              <w:rPr>
                <w:sz w:val="20"/>
              </w:rPr>
              <w:t xml:space="preserve"> Банкіне, ұлттық холдингке не</w:t>
            </w:r>
          </w:p>
          <w:p w14:paraId="05A4918D" w14:textId="77777777" w:rsidR="00254739" w:rsidRDefault="006E30D4">
            <w:pPr>
              <w:pStyle w:val="TableParagraph"/>
              <w:spacing w:line="242" w:lineRule="auto"/>
              <w:ind w:left="58" w:right="58"/>
              <w:rPr>
                <w:sz w:val="20"/>
              </w:rPr>
            </w:pPr>
            <w:r>
              <w:rPr>
                <w:sz w:val="20"/>
              </w:rPr>
              <w:t>Ұлттық</w:t>
            </w:r>
            <w:r>
              <w:rPr>
                <w:sz w:val="20"/>
              </w:rPr>
              <w:t xml:space="preserve"> басқарушы холдингке тиесілі заңды тұлға болып табылған жағдайда</w:t>
            </w:r>
            <w:r>
              <w:rPr>
                <w:rFonts w:ascii="Arial MT" w:hAnsi="Arial MT"/>
                <w:sz w:val="20"/>
              </w:rPr>
              <w:t xml:space="preserve">, </w:t>
            </w:r>
            <w:r>
              <w:rPr>
                <w:sz w:val="20"/>
              </w:rPr>
              <w:t xml:space="preserve">осы тармақтың бірінші абзацында </w:t>
            </w:r>
            <w:r>
              <w:rPr>
                <w:spacing w:val="-2"/>
                <w:sz w:val="20"/>
              </w:rPr>
              <w:t>көрсетілген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ақпарат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орталыққа </w:t>
            </w:r>
            <w:r>
              <w:rPr>
                <w:sz w:val="20"/>
              </w:rPr>
              <w:t>даярлығына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қарай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бірақ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жұмысшыдан кешіктірілмей беріледі тиісті шешім</w:t>
            </w:r>
          </w:p>
          <w:p w14:paraId="1570800E" w14:textId="77777777" w:rsidR="00254739" w:rsidRDefault="006E30D4"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қабылданған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күннен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кейінгі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күндер</w:t>
            </w:r>
          </w:p>
        </w:tc>
        <w:tc>
          <w:tcPr>
            <w:tcW w:w="5278" w:type="dxa"/>
          </w:tcPr>
          <w:p w14:paraId="17ED448C" w14:textId="77777777" w:rsidR="00254739" w:rsidRDefault="006E30D4">
            <w:pPr>
              <w:pStyle w:val="TableParagraph"/>
              <w:spacing w:before="62"/>
              <w:ind w:left="5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.pdf.</w:t>
            </w:r>
          </w:p>
        </w:tc>
      </w:tr>
      <w:tr w:rsidR="00254739" w14:paraId="655831C7" w14:textId="77777777">
        <w:trPr>
          <w:trHeight w:val="808"/>
        </w:trPr>
        <w:tc>
          <w:tcPr>
            <w:tcW w:w="492" w:type="dxa"/>
          </w:tcPr>
          <w:p w14:paraId="28ADB7A3" w14:textId="77777777" w:rsidR="00254739" w:rsidRDefault="006E30D4">
            <w:pPr>
              <w:pStyle w:val="TableParagraph"/>
              <w:spacing w:before="59"/>
              <w:ind w:left="7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4.</w:t>
            </w:r>
          </w:p>
        </w:tc>
        <w:tc>
          <w:tcPr>
            <w:tcW w:w="4418" w:type="dxa"/>
          </w:tcPr>
          <w:p w14:paraId="2B6AB4B8" w14:textId="77777777" w:rsidR="00254739" w:rsidRDefault="006E30D4">
            <w:pPr>
              <w:pStyle w:val="TableParagraph"/>
              <w:spacing w:before="62" w:line="244" w:lineRule="auto"/>
              <w:ind w:right="4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қатысушының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заңды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және/немесе </w:t>
            </w:r>
            <w:r>
              <w:rPr>
                <w:sz w:val="20"/>
              </w:rPr>
              <w:t xml:space="preserve">нақты орналасқан жерінің өзгеруі туралы </w:t>
            </w:r>
            <w:r>
              <w:rPr>
                <w:spacing w:val="-2"/>
                <w:sz w:val="20"/>
              </w:rPr>
              <w:t>ақпарат</w:t>
            </w:r>
          </w:p>
        </w:tc>
        <w:tc>
          <w:tcPr>
            <w:tcW w:w="4118" w:type="dxa"/>
          </w:tcPr>
          <w:p w14:paraId="37A3BBC7" w14:textId="77777777" w:rsidR="00254739" w:rsidRDefault="006E30D4">
            <w:pPr>
              <w:pStyle w:val="TableParagraph"/>
              <w:spacing w:before="62" w:line="244" w:lineRule="auto"/>
              <w:ind w:left="58" w:right="173"/>
              <w:rPr>
                <w:sz w:val="20"/>
              </w:rPr>
            </w:pPr>
            <w:r>
              <w:rPr>
                <w:spacing w:val="-2"/>
                <w:sz w:val="20"/>
              </w:rPr>
              <w:t>Өзгерген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күннен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кейін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жұмыс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күнінен кешіктірмей</w:t>
            </w:r>
          </w:p>
        </w:tc>
        <w:tc>
          <w:tcPr>
            <w:tcW w:w="5278" w:type="dxa"/>
          </w:tcPr>
          <w:p w14:paraId="1F679F55" w14:textId="77777777" w:rsidR="00254739" w:rsidRDefault="006E30D4">
            <w:pPr>
              <w:pStyle w:val="TableParagraph"/>
              <w:spacing w:before="59"/>
              <w:ind w:left="5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pdf.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форматында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pacing w:val="-10"/>
                <w:sz w:val="20"/>
              </w:rPr>
              <w:t>.</w:t>
            </w:r>
          </w:p>
        </w:tc>
      </w:tr>
      <w:tr w:rsidR="00254739" w14:paraId="54BD38F6" w14:textId="77777777">
        <w:trPr>
          <w:trHeight w:val="1211"/>
        </w:trPr>
        <w:tc>
          <w:tcPr>
            <w:tcW w:w="492" w:type="dxa"/>
          </w:tcPr>
          <w:p w14:paraId="037A9E73" w14:textId="77777777" w:rsidR="00254739" w:rsidRDefault="006E30D4">
            <w:pPr>
              <w:pStyle w:val="TableParagraph"/>
              <w:spacing w:before="62"/>
              <w:ind w:left="7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6.</w:t>
            </w:r>
          </w:p>
        </w:tc>
        <w:tc>
          <w:tcPr>
            <w:tcW w:w="4418" w:type="dxa"/>
          </w:tcPr>
          <w:p w14:paraId="121D5E9F" w14:textId="77777777" w:rsidR="00254739" w:rsidRDefault="006E30D4">
            <w:pPr>
              <w:pStyle w:val="TableParagraph"/>
              <w:spacing w:before="62" w:line="24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Соңғы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өткен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күнтізбелік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тоқсаннан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кейінгі </w:t>
            </w:r>
            <w:r>
              <w:rPr>
                <w:sz w:val="20"/>
              </w:rPr>
              <w:t>айдың бірінші күніндегі жағдай бойынша</w:t>
            </w:r>
          </w:p>
          <w:p w14:paraId="0BC3C01F" w14:textId="77777777" w:rsidR="00254739" w:rsidRDefault="006E30D4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клирингке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қатысушының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үлестес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тұлғалары </w:t>
            </w:r>
            <w:r>
              <w:rPr>
                <w:sz w:val="20"/>
              </w:rPr>
              <w:t>туралы мәліметтер</w:t>
            </w:r>
          </w:p>
        </w:tc>
        <w:tc>
          <w:tcPr>
            <w:tcW w:w="4118" w:type="dxa"/>
          </w:tcPr>
          <w:p w14:paraId="6FAE2E3D" w14:textId="77777777" w:rsidR="00254739" w:rsidRDefault="006E30D4">
            <w:pPr>
              <w:pStyle w:val="TableParagraph"/>
              <w:spacing w:before="62" w:line="244" w:lineRule="auto"/>
              <w:ind w:left="58" w:right="4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Тоқсан сайын, бірақ соңғы өткен </w:t>
            </w:r>
            <w:r>
              <w:rPr>
                <w:spacing w:val="-2"/>
                <w:sz w:val="20"/>
              </w:rPr>
              <w:t>күнтізбелік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тоқсаннан кейінгі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бірінші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айдың </w:t>
            </w:r>
            <w:r>
              <w:rPr>
                <w:sz w:val="20"/>
              </w:rPr>
              <w:t>соңғы күнтізбелік күнінен кешіктірмей</w:t>
            </w:r>
          </w:p>
        </w:tc>
        <w:tc>
          <w:tcPr>
            <w:tcW w:w="5278" w:type="dxa"/>
          </w:tcPr>
          <w:p w14:paraId="0830D738" w14:textId="77777777" w:rsidR="00254739" w:rsidRDefault="006E30D4">
            <w:pPr>
              <w:pStyle w:val="TableParagraph"/>
              <w:spacing w:before="41" w:line="230" w:lineRule="exact"/>
              <w:ind w:left="59"/>
              <w:rPr>
                <w:rFonts w:ascii="Arial" w:hAnsi="Arial"/>
                <w:i/>
                <w:sz w:val="20"/>
              </w:rPr>
            </w:pPr>
            <w:r>
              <w:rPr>
                <w:spacing w:val="-2"/>
                <w:sz w:val="20"/>
              </w:rPr>
              <w:t>Мәліметтер қаржы есептілігі депозитарийінің интернет</w:t>
            </w:r>
            <w:r>
              <w:rPr>
                <w:rFonts w:ascii="Arial MT" w:hAnsi="Arial MT"/>
                <w:spacing w:val="-2"/>
                <w:sz w:val="20"/>
              </w:rPr>
              <w:t xml:space="preserve">- </w:t>
            </w:r>
            <w:r>
              <w:rPr>
                <w:sz w:val="20"/>
              </w:rPr>
              <w:t>ресурсында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олардың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үлестес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тұлғаларының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тізімдерін орналастыру мақсаты</w:t>
            </w:r>
            <w:r>
              <w:rPr>
                <w:sz w:val="20"/>
              </w:rPr>
              <w:t xml:space="preserve">нда Акционерлік қоғамдар үшін уәкілетті орган белгілеген нысан бойынша Клирингілік орталыққа ұсынылуы тиіс </w:t>
            </w:r>
            <w:r>
              <w:rPr>
                <w:rFonts w:ascii="Arial" w:hAnsi="Arial"/>
                <w:i/>
                <w:color w:val="0000FF"/>
                <w:sz w:val="20"/>
              </w:rPr>
              <w:t>(бұл жолдың мәтіні</w:t>
            </w:r>
          </w:p>
        </w:tc>
      </w:tr>
    </w:tbl>
    <w:p w14:paraId="7A3F295A" w14:textId="77777777" w:rsidR="00254739" w:rsidRDefault="00254739">
      <w:pPr>
        <w:pStyle w:val="TableParagraph"/>
        <w:spacing w:line="230" w:lineRule="exact"/>
        <w:rPr>
          <w:rFonts w:ascii="Arial" w:hAnsi="Arial"/>
          <w:i/>
          <w:sz w:val="20"/>
        </w:rPr>
        <w:sectPr w:rsidR="00254739">
          <w:pgSz w:w="16840" w:h="11910" w:orient="landscape"/>
          <w:pgMar w:top="1340" w:right="1417" w:bottom="940" w:left="992" w:header="730" w:footer="741" w:gutter="0"/>
          <w:cols w:space="720"/>
        </w:sectPr>
      </w:pPr>
    </w:p>
    <w:p w14:paraId="642268CA" w14:textId="77777777" w:rsidR="00254739" w:rsidRDefault="00254739">
      <w:pPr>
        <w:pStyle w:val="a3"/>
        <w:spacing w:before="2"/>
        <w:rPr>
          <w:sz w:val="7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418"/>
        <w:gridCol w:w="4118"/>
        <w:gridCol w:w="5278"/>
      </w:tblGrid>
      <w:tr w:rsidR="00254739" w14:paraId="4CCA6D29" w14:textId="77777777">
        <w:trPr>
          <w:trHeight w:val="578"/>
        </w:trPr>
        <w:tc>
          <w:tcPr>
            <w:tcW w:w="492" w:type="dxa"/>
            <w:shd w:val="clear" w:color="auto" w:fill="C2D59B"/>
          </w:tcPr>
          <w:p w14:paraId="171AFA68" w14:textId="77777777" w:rsidR="00254739" w:rsidRDefault="006E30D4">
            <w:pPr>
              <w:pStyle w:val="TableParagraph"/>
              <w:spacing w:before="59"/>
              <w:ind w:left="122" w:right="92" w:firstLine="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п/п</w:t>
            </w:r>
          </w:p>
        </w:tc>
        <w:tc>
          <w:tcPr>
            <w:tcW w:w="4418" w:type="dxa"/>
            <w:shd w:val="clear" w:color="auto" w:fill="C2D59B"/>
          </w:tcPr>
          <w:p w14:paraId="01052647" w14:textId="77777777" w:rsidR="00254739" w:rsidRDefault="006E30D4">
            <w:pPr>
              <w:pStyle w:val="TableParagraph"/>
              <w:spacing w:before="169"/>
              <w:ind w:left="8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Calibri" w:hAnsi="Calibri"/>
                <w:b/>
                <w:w w:val="85"/>
                <w:sz w:val="20"/>
              </w:rPr>
              <w:t>Құ</w:t>
            </w:r>
            <w:r>
              <w:rPr>
                <w:rFonts w:ascii="Arial" w:hAnsi="Arial"/>
                <w:b/>
                <w:w w:val="85"/>
                <w:sz w:val="20"/>
              </w:rPr>
              <w:t>жат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атауы</w:t>
            </w:r>
          </w:p>
        </w:tc>
        <w:tc>
          <w:tcPr>
            <w:tcW w:w="4118" w:type="dxa"/>
            <w:shd w:val="clear" w:color="auto" w:fill="C2D59B"/>
          </w:tcPr>
          <w:p w14:paraId="3D9A11A3" w14:textId="77777777" w:rsidR="00254739" w:rsidRDefault="006E30D4">
            <w:pPr>
              <w:pStyle w:val="TableParagraph"/>
              <w:spacing w:before="169"/>
              <w:ind w:left="13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Calibri" w:hAnsi="Calibri"/>
                <w:b/>
                <w:w w:val="85"/>
                <w:sz w:val="20"/>
              </w:rPr>
              <w:t>Ұ</w:t>
            </w:r>
            <w:r>
              <w:rPr>
                <w:rFonts w:ascii="Arial" w:hAnsi="Arial"/>
                <w:b/>
                <w:w w:val="85"/>
                <w:sz w:val="20"/>
              </w:rPr>
              <w:t>сыну</w:t>
            </w:r>
            <w:r>
              <w:rPr>
                <w:rFonts w:ascii="Arial" w:hAnsi="Arial"/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5"/>
                <w:sz w:val="20"/>
              </w:rPr>
              <w:t>мерзімі</w:t>
            </w:r>
          </w:p>
        </w:tc>
        <w:tc>
          <w:tcPr>
            <w:tcW w:w="5278" w:type="dxa"/>
            <w:shd w:val="clear" w:color="auto" w:fill="C2D59B"/>
          </w:tcPr>
          <w:p w14:paraId="5AA37B9F" w14:textId="77777777" w:rsidR="00254739" w:rsidRDefault="006E30D4">
            <w:pPr>
              <w:pStyle w:val="TableParagraph"/>
              <w:spacing w:before="174"/>
              <w:ind w:left="12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Ескерту</w:t>
            </w:r>
          </w:p>
        </w:tc>
      </w:tr>
      <w:tr w:rsidR="00254739" w14:paraId="1BA889E7" w14:textId="77777777">
        <w:trPr>
          <w:trHeight w:val="350"/>
        </w:trPr>
        <w:tc>
          <w:tcPr>
            <w:tcW w:w="492" w:type="dxa"/>
            <w:shd w:val="clear" w:color="auto" w:fill="FFCC66"/>
          </w:tcPr>
          <w:p w14:paraId="0CCA950A" w14:textId="77777777" w:rsidR="00254739" w:rsidRDefault="006E30D4">
            <w:pPr>
              <w:pStyle w:val="TableParagraph"/>
              <w:spacing w:before="62"/>
              <w:ind w:lef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А</w:t>
            </w:r>
          </w:p>
        </w:tc>
        <w:tc>
          <w:tcPr>
            <w:tcW w:w="4418" w:type="dxa"/>
            <w:shd w:val="clear" w:color="auto" w:fill="FFCC66"/>
          </w:tcPr>
          <w:p w14:paraId="52C45DA0" w14:textId="77777777" w:rsidR="00254739" w:rsidRDefault="006E30D4">
            <w:pPr>
              <w:pStyle w:val="TableParagraph"/>
              <w:spacing w:before="62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4118" w:type="dxa"/>
            <w:shd w:val="clear" w:color="auto" w:fill="FFCC66"/>
          </w:tcPr>
          <w:p w14:paraId="5248976B" w14:textId="77777777" w:rsidR="00254739" w:rsidRDefault="006E30D4">
            <w:pPr>
              <w:pStyle w:val="TableParagraph"/>
              <w:spacing w:before="62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5278" w:type="dxa"/>
            <w:shd w:val="clear" w:color="auto" w:fill="FFCC66"/>
          </w:tcPr>
          <w:p w14:paraId="45E5CAF9" w14:textId="77777777" w:rsidR="00254739" w:rsidRDefault="006E30D4">
            <w:pPr>
              <w:pStyle w:val="TableParagraph"/>
              <w:spacing w:before="62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</w:tr>
      <w:tr w:rsidR="00254739" w14:paraId="622A76B9" w14:textId="77777777">
        <w:trPr>
          <w:trHeight w:val="520"/>
        </w:trPr>
        <w:tc>
          <w:tcPr>
            <w:tcW w:w="492" w:type="dxa"/>
          </w:tcPr>
          <w:p w14:paraId="2BBF156C" w14:textId="77777777" w:rsidR="00254739" w:rsidRDefault="0025473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18" w:type="dxa"/>
          </w:tcPr>
          <w:p w14:paraId="5CA5940B" w14:textId="77777777" w:rsidR="00254739" w:rsidRDefault="0025473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18" w:type="dxa"/>
          </w:tcPr>
          <w:p w14:paraId="572D5298" w14:textId="77777777" w:rsidR="00254739" w:rsidRDefault="0025473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78" w:type="dxa"/>
          </w:tcPr>
          <w:p w14:paraId="00C680F1" w14:textId="77777777" w:rsidR="00254739" w:rsidRDefault="006E30D4">
            <w:pPr>
              <w:pStyle w:val="TableParagraph"/>
              <w:spacing w:line="229" w:lineRule="exact"/>
              <w:ind w:left="5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Клирингілік</w:t>
            </w:r>
            <w:r>
              <w:rPr>
                <w:rFonts w:ascii="Arial" w:hAnsi="Arial"/>
                <w:i/>
                <w:color w:val="0000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орталықтың</w:t>
            </w:r>
            <w:r>
              <w:rPr>
                <w:rFonts w:ascii="Arial" w:hAnsi="Arial"/>
                <w:i/>
                <w:color w:val="0000FF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Директорлар</w:t>
            </w:r>
            <w:r>
              <w:rPr>
                <w:rFonts w:ascii="Arial" w:hAnsi="Arial"/>
                <w:i/>
                <w:color w:val="0000FF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кеңесінің</w:t>
            </w:r>
          </w:p>
          <w:p w14:paraId="5A4D4A5B" w14:textId="77777777" w:rsidR="00254739" w:rsidRDefault="006E30D4">
            <w:pPr>
              <w:pStyle w:val="TableParagraph"/>
              <w:ind w:left="5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2024</w:t>
            </w:r>
            <w:r>
              <w:rPr>
                <w:rFonts w:ascii="Arial" w:hAnsi="Arial"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жылдың</w:t>
            </w:r>
            <w:r>
              <w:rPr>
                <w:rFonts w:ascii="Arial" w:hAnsi="Arial"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01</w:t>
            </w:r>
            <w:r>
              <w:rPr>
                <w:rFonts w:ascii="Arial" w:hAnsi="Arial"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тамызындағы</w:t>
            </w:r>
            <w:r>
              <w:rPr>
                <w:rFonts w:ascii="Arial" w:hAnsi="Arial"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шешімімен</w:t>
            </w:r>
            <w:r>
              <w:rPr>
                <w:rFonts w:ascii="Arial" w:hAnsi="Arial"/>
                <w:i/>
                <w:color w:val="0000F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өзгертілді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)</w:t>
            </w:r>
          </w:p>
        </w:tc>
      </w:tr>
    </w:tbl>
    <w:p w14:paraId="12199191" w14:textId="77777777" w:rsidR="00254739" w:rsidRDefault="00254739">
      <w:pPr>
        <w:pStyle w:val="a3"/>
        <w:spacing w:before="120"/>
      </w:pPr>
    </w:p>
    <w:p w14:paraId="79F232E7" w14:textId="77777777" w:rsidR="00254739" w:rsidRDefault="006E30D4">
      <w:pPr>
        <w:pStyle w:val="a5"/>
        <w:numPr>
          <w:ilvl w:val="0"/>
          <w:numId w:val="3"/>
        </w:numPr>
        <w:tabs>
          <w:tab w:val="left" w:pos="3051"/>
          <w:tab w:val="left" w:pos="5453"/>
        </w:tabs>
        <w:ind w:left="5453" w:right="2825" w:hanging="2567"/>
        <w:jc w:val="left"/>
        <w:rPr>
          <w:b/>
          <w:sz w:val="20"/>
        </w:rPr>
      </w:pPr>
      <w:r>
        <w:rPr>
          <w:b/>
          <w:sz w:val="20"/>
        </w:rPr>
        <w:t>Кесте.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Клирингілік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қатысушылар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уақиға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туындаған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күннен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кейін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жұмыс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күні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ішінде ұсынылатын құжаттар мен ақпарат.</w:t>
      </w:r>
    </w:p>
    <w:p w14:paraId="5B97AFD8" w14:textId="77777777" w:rsidR="00254739" w:rsidRDefault="00254739">
      <w:pPr>
        <w:pStyle w:val="a3"/>
        <w:spacing w:before="6" w:after="1"/>
        <w:rPr>
          <w:sz w:val="10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827"/>
        <w:gridCol w:w="4439"/>
        <w:gridCol w:w="4438"/>
      </w:tblGrid>
      <w:tr w:rsidR="00254739" w14:paraId="691D2762" w14:textId="77777777">
        <w:trPr>
          <w:trHeight w:val="578"/>
        </w:trPr>
        <w:tc>
          <w:tcPr>
            <w:tcW w:w="605" w:type="dxa"/>
            <w:shd w:val="clear" w:color="auto" w:fill="C2D59B"/>
          </w:tcPr>
          <w:p w14:paraId="6541C8E8" w14:textId="77777777" w:rsidR="00254739" w:rsidRDefault="006E30D4">
            <w:pPr>
              <w:pStyle w:val="TableParagraph"/>
              <w:ind w:left="186" w:right="177" w:firstLine="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т/б</w:t>
            </w:r>
          </w:p>
        </w:tc>
        <w:tc>
          <w:tcPr>
            <w:tcW w:w="4827" w:type="dxa"/>
            <w:shd w:val="clear" w:color="auto" w:fill="C2D59B"/>
          </w:tcPr>
          <w:p w14:paraId="27C56B83" w14:textId="77777777" w:rsidR="00254739" w:rsidRDefault="006E30D4">
            <w:pPr>
              <w:pStyle w:val="TableParagraph"/>
              <w:spacing w:before="109"/>
              <w:ind w:left="7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Calibri" w:hAnsi="Calibri"/>
                <w:b/>
                <w:w w:val="85"/>
                <w:sz w:val="20"/>
              </w:rPr>
              <w:t>Құ</w:t>
            </w:r>
            <w:r>
              <w:rPr>
                <w:rFonts w:ascii="Arial" w:hAnsi="Arial"/>
                <w:b/>
                <w:w w:val="85"/>
                <w:sz w:val="20"/>
              </w:rPr>
              <w:t>жат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атауы</w:t>
            </w:r>
          </w:p>
        </w:tc>
        <w:tc>
          <w:tcPr>
            <w:tcW w:w="4439" w:type="dxa"/>
            <w:shd w:val="clear" w:color="auto" w:fill="C2D59B"/>
          </w:tcPr>
          <w:p w14:paraId="5BBA4466" w14:textId="77777777" w:rsidR="00254739" w:rsidRDefault="006E30D4">
            <w:pPr>
              <w:pStyle w:val="TableParagraph"/>
              <w:spacing w:before="109"/>
              <w:ind w:left="7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Calibri" w:hAnsi="Calibri"/>
                <w:b/>
                <w:w w:val="85"/>
                <w:sz w:val="20"/>
              </w:rPr>
              <w:t>Ұ</w:t>
            </w:r>
            <w:r>
              <w:rPr>
                <w:rFonts w:ascii="Arial" w:hAnsi="Arial"/>
                <w:b/>
                <w:w w:val="85"/>
                <w:sz w:val="20"/>
              </w:rPr>
              <w:t>сыну</w:t>
            </w:r>
            <w:r>
              <w:rPr>
                <w:rFonts w:ascii="Arial" w:hAnsi="Arial"/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5"/>
                <w:sz w:val="20"/>
              </w:rPr>
              <w:t>мерзімі</w:t>
            </w:r>
          </w:p>
        </w:tc>
        <w:tc>
          <w:tcPr>
            <w:tcW w:w="4438" w:type="dxa"/>
            <w:shd w:val="clear" w:color="auto" w:fill="C2D59B"/>
          </w:tcPr>
          <w:p w14:paraId="13DEE5A8" w14:textId="77777777" w:rsidR="00254739" w:rsidRDefault="006E30D4">
            <w:pPr>
              <w:pStyle w:val="TableParagraph"/>
              <w:spacing w:before="114"/>
              <w:ind w:left="6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Ескерту</w:t>
            </w:r>
          </w:p>
        </w:tc>
      </w:tr>
      <w:tr w:rsidR="00254739" w14:paraId="0320F30A" w14:textId="77777777">
        <w:trPr>
          <w:trHeight w:val="350"/>
        </w:trPr>
        <w:tc>
          <w:tcPr>
            <w:tcW w:w="605" w:type="dxa"/>
            <w:shd w:val="clear" w:color="auto" w:fill="FFCC66"/>
          </w:tcPr>
          <w:p w14:paraId="1E7CD423" w14:textId="77777777" w:rsidR="00254739" w:rsidRDefault="006E30D4">
            <w:pPr>
              <w:pStyle w:val="TableParagraph"/>
              <w:spacing w:line="229" w:lineRule="exact"/>
              <w:ind w:left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А</w:t>
            </w:r>
          </w:p>
        </w:tc>
        <w:tc>
          <w:tcPr>
            <w:tcW w:w="4827" w:type="dxa"/>
            <w:shd w:val="clear" w:color="auto" w:fill="FFCC66"/>
          </w:tcPr>
          <w:p w14:paraId="35E30E05" w14:textId="77777777" w:rsidR="00254739" w:rsidRDefault="006E30D4">
            <w:pPr>
              <w:pStyle w:val="TableParagraph"/>
              <w:spacing w:line="229" w:lineRule="exact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4439" w:type="dxa"/>
            <w:shd w:val="clear" w:color="auto" w:fill="FFCC66"/>
          </w:tcPr>
          <w:p w14:paraId="629D9E58" w14:textId="77777777" w:rsidR="00254739" w:rsidRDefault="006E30D4">
            <w:pPr>
              <w:pStyle w:val="TableParagraph"/>
              <w:spacing w:line="229" w:lineRule="exact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  <w:tc>
          <w:tcPr>
            <w:tcW w:w="4438" w:type="dxa"/>
            <w:shd w:val="clear" w:color="auto" w:fill="FFCC66"/>
          </w:tcPr>
          <w:p w14:paraId="53D08F94" w14:textId="77777777" w:rsidR="00254739" w:rsidRDefault="006E30D4">
            <w:pPr>
              <w:pStyle w:val="TableParagraph"/>
              <w:spacing w:line="229" w:lineRule="exact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</w:tr>
      <w:tr w:rsidR="00254739" w14:paraId="38897A32" w14:textId="77777777">
        <w:trPr>
          <w:trHeight w:val="2781"/>
        </w:trPr>
        <w:tc>
          <w:tcPr>
            <w:tcW w:w="605" w:type="dxa"/>
          </w:tcPr>
          <w:p w14:paraId="22188B0B" w14:textId="77777777" w:rsidR="00254739" w:rsidRDefault="006E30D4">
            <w:pPr>
              <w:pStyle w:val="TableParagraph"/>
              <w:spacing w:line="229" w:lineRule="exact"/>
              <w:ind w:left="4"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1.</w:t>
            </w:r>
          </w:p>
        </w:tc>
        <w:tc>
          <w:tcPr>
            <w:tcW w:w="4827" w:type="dxa"/>
          </w:tcPr>
          <w:p w14:paraId="229AF89F" w14:textId="77777777" w:rsidR="00254739" w:rsidRDefault="006E30D4">
            <w:pPr>
              <w:pStyle w:val="TableParagraph"/>
              <w:spacing w:before="2" w:line="244" w:lineRule="auto"/>
              <w:ind w:right="74"/>
              <w:rPr>
                <w:sz w:val="20"/>
              </w:rPr>
            </w:pP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қатысушының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мемлекеттік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тіркелгенін </w:t>
            </w:r>
            <w:r>
              <w:rPr>
                <w:sz w:val="20"/>
              </w:rPr>
              <w:t>(қайта тіркелгенін) растайтын құжат</w:t>
            </w:r>
          </w:p>
        </w:tc>
        <w:tc>
          <w:tcPr>
            <w:tcW w:w="4439" w:type="dxa"/>
          </w:tcPr>
          <w:p w14:paraId="2E40AB27" w14:textId="77777777" w:rsidR="00254739" w:rsidRDefault="006E30D4">
            <w:pPr>
              <w:pStyle w:val="TableParagraph"/>
              <w:spacing w:before="2" w:line="244" w:lineRule="auto"/>
              <w:ind w:right="9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Клирингке қатысушының мемлекеттік қайта </w:t>
            </w:r>
            <w:r>
              <w:rPr>
                <w:sz w:val="20"/>
              </w:rPr>
              <w:t xml:space="preserve">тіркеу туралы куәлікті (анықтаманы) алған </w:t>
            </w:r>
            <w:r>
              <w:rPr>
                <w:spacing w:val="-4"/>
                <w:sz w:val="20"/>
              </w:rPr>
              <w:t>күні</w:t>
            </w:r>
          </w:p>
        </w:tc>
        <w:tc>
          <w:tcPr>
            <w:tcW w:w="4438" w:type="dxa"/>
          </w:tcPr>
          <w:p w14:paraId="01F2C446" w14:textId="77777777" w:rsidR="00254739" w:rsidRDefault="006E30D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Pdf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форматында.</w:t>
            </w:r>
          </w:p>
          <w:p w14:paraId="59606162" w14:textId="77777777" w:rsidR="00254739" w:rsidRDefault="006E30D4">
            <w:pPr>
              <w:pStyle w:val="TableParagraph"/>
              <w:spacing w:before="124"/>
              <w:rPr>
                <w:sz w:val="20"/>
              </w:rPr>
            </w:pPr>
            <w:r>
              <w:rPr>
                <w:spacing w:val="-4"/>
                <w:sz w:val="20"/>
              </w:rPr>
              <w:t>Қолданыстағы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заңнамаға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сәйкес.</w:t>
            </w:r>
          </w:p>
          <w:p w14:paraId="6184D008" w14:textId="77777777" w:rsidR="00254739" w:rsidRDefault="006E30D4">
            <w:pPr>
              <w:pStyle w:val="TableParagraph"/>
              <w:spacing w:before="121" w:line="244" w:lineRule="auto"/>
              <w:ind w:right="52"/>
              <w:rPr>
                <w:sz w:val="20"/>
              </w:rPr>
            </w:pPr>
            <w:r>
              <w:rPr>
                <w:sz w:val="20"/>
              </w:rPr>
              <w:t>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ақ түпнұсқа (түпнұсқа) немесе нотариалды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куәландырылған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көшірме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түрінде </w:t>
            </w:r>
            <w:r>
              <w:rPr>
                <w:spacing w:val="-2"/>
                <w:sz w:val="20"/>
              </w:rPr>
              <w:t>ұсынылады</w:t>
            </w:r>
            <w:r>
              <w:rPr>
                <w:spacing w:val="-2"/>
                <w:sz w:val="20"/>
              </w:rPr>
              <w:t>.</w:t>
            </w:r>
          </w:p>
          <w:p w14:paraId="3F2DB52C" w14:textId="77777777" w:rsidR="00254739" w:rsidRDefault="006E30D4">
            <w:pPr>
              <w:pStyle w:val="TableParagraph"/>
              <w:spacing w:before="116" w:line="242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Егер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құжаттың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дұрыстығын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электрондық </w:t>
            </w:r>
            <w:r>
              <w:rPr>
                <w:sz w:val="20"/>
              </w:rPr>
              <w:t>құжатты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берген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органның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ресурсы арқылы тексеру мүмкіндігі болса,</w:t>
            </w:r>
          </w:p>
          <w:p w14:paraId="578C32E6" w14:textId="77777777" w:rsidR="00254739" w:rsidRDefault="006E30D4">
            <w:pPr>
              <w:pStyle w:val="TableParagraph"/>
              <w:spacing w:before="2" w:line="244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нотариаттық куәліктің электрондық құжаты </w:t>
            </w:r>
            <w:r>
              <w:rPr>
                <w:sz w:val="20"/>
              </w:rPr>
              <w:t>ұсынылған</w:t>
            </w:r>
            <w:r>
              <w:rPr>
                <w:sz w:val="20"/>
              </w:rPr>
              <w:t xml:space="preserve"> жағдайд</w:t>
            </w:r>
            <w:r>
              <w:rPr>
                <w:sz w:val="20"/>
              </w:rPr>
              <w:t>а талап етілмейді</w:t>
            </w:r>
          </w:p>
        </w:tc>
      </w:tr>
      <w:tr w:rsidR="00254739" w14:paraId="28832F02" w14:textId="77777777">
        <w:trPr>
          <w:trHeight w:val="1269"/>
        </w:trPr>
        <w:tc>
          <w:tcPr>
            <w:tcW w:w="605" w:type="dxa"/>
          </w:tcPr>
          <w:p w14:paraId="0D21A570" w14:textId="77777777" w:rsidR="00254739" w:rsidRDefault="006E30D4">
            <w:pPr>
              <w:pStyle w:val="TableParagraph"/>
              <w:spacing w:line="229" w:lineRule="exact"/>
              <w:ind w:left="4"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5.</w:t>
            </w:r>
          </w:p>
        </w:tc>
        <w:tc>
          <w:tcPr>
            <w:tcW w:w="4827" w:type="dxa"/>
          </w:tcPr>
          <w:p w14:paraId="5ED461EC" w14:textId="77777777" w:rsidR="00254739" w:rsidRDefault="006E30D4">
            <w:pPr>
              <w:pStyle w:val="TableParagraph"/>
              <w:spacing w:before="2" w:line="242" w:lineRule="auto"/>
              <w:ind w:right="74"/>
              <w:rPr>
                <w:sz w:val="20"/>
              </w:rPr>
            </w:pPr>
            <w:r>
              <w:rPr>
                <w:sz w:val="20"/>
              </w:rPr>
              <w:t>Клирингілік қатысушыны мәжбүрлеп тарату немесе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қайта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ұйымдастыру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туралы,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ақ оның еншілес және тәуелді ұйымдарын мәжбүрлеп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тарату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қайта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ұйымдастыру</w:t>
            </w:r>
            <w:r>
              <w:rPr>
                <w:sz w:val="20"/>
              </w:rPr>
              <w:t xml:space="preserve"> туралы сот шешімі туралы ақпарат</w:t>
            </w:r>
          </w:p>
        </w:tc>
        <w:tc>
          <w:tcPr>
            <w:tcW w:w="4439" w:type="dxa"/>
          </w:tcPr>
          <w:p w14:paraId="14BD8955" w14:textId="77777777" w:rsidR="00254739" w:rsidRDefault="006E30D4">
            <w:pPr>
              <w:pStyle w:val="TableParagraph"/>
              <w:spacing w:before="2" w:line="244" w:lineRule="auto"/>
              <w:ind w:right="98"/>
              <w:rPr>
                <w:sz w:val="20"/>
              </w:rPr>
            </w:pPr>
            <w:r>
              <w:rPr>
                <w:sz w:val="20"/>
              </w:rPr>
              <w:t>Соттың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тиісті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шешімінің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заңды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күшіне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енген </w:t>
            </w:r>
            <w:r>
              <w:rPr>
                <w:spacing w:val="-4"/>
                <w:sz w:val="20"/>
              </w:rPr>
              <w:t>күні</w:t>
            </w:r>
          </w:p>
        </w:tc>
        <w:tc>
          <w:tcPr>
            <w:tcW w:w="4438" w:type="dxa"/>
          </w:tcPr>
          <w:p w14:paraId="464A3940" w14:textId="77777777" w:rsidR="00254739" w:rsidRDefault="006E30D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pdf.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форматында</w:t>
            </w:r>
          </w:p>
        </w:tc>
      </w:tr>
      <w:tr w:rsidR="00254739" w14:paraId="10EA362B" w14:textId="77777777">
        <w:trPr>
          <w:trHeight w:val="810"/>
        </w:trPr>
        <w:tc>
          <w:tcPr>
            <w:tcW w:w="605" w:type="dxa"/>
          </w:tcPr>
          <w:p w14:paraId="4BAF22A3" w14:textId="77777777" w:rsidR="00254739" w:rsidRDefault="006E30D4">
            <w:pPr>
              <w:pStyle w:val="TableParagraph"/>
              <w:spacing w:line="229" w:lineRule="exact"/>
              <w:ind w:left="4"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6.</w:t>
            </w:r>
          </w:p>
        </w:tc>
        <w:tc>
          <w:tcPr>
            <w:tcW w:w="4827" w:type="dxa"/>
          </w:tcPr>
          <w:p w14:paraId="18D0A8ED" w14:textId="77777777" w:rsidR="00254739" w:rsidRDefault="006E30D4">
            <w:pPr>
              <w:pStyle w:val="TableParagraph"/>
              <w:spacing w:before="2" w:line="244" w:lineRule="auto"/>
              <w:ind w:right="74"/>
              <w:rPr>
                <w:sz w:val="20"/>
              </w:rPr>
            </w:pPr>
            <w:r>
              <w:rPr>
                <w:sz w:val="20"/>
              </w:rPr>
              <w:t xml:space="preserve">Акционерлердің жалпы жиналысы немесе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қатысушының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жалғыз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акционері </w:t>
            </w:r>
            <w:r>
              <w:rPr>
                <w:sz w:val="20"/>
              </w:rPr>
              <w:t>қабылдаған</w:t>
            </w:r>
            <w:r>
              <w:rPr>
                <w:sz w:val="20"/>
              </w:rPr>
              <w:t xml:space="preserve"> шешімдер туралы ақпарат</w:t>
            </w:r>
          </w:p>
        </w:tc>
        <w:tc>
          <w:tcPr>
            <w:tcW w:w="4439" w:type="dxa"/>
          </w:tcPr>
          <w:p w14:paraId="17ED3A2E" w14:textId="77777777" w:rsidR="00254739" w:rsidRDefault="006E30D4">
            <w:pPr>
              <w:pStyle w:val="TableParagraph"/>
              <w:spacing w:before="2" w:line="244" w:lineRule="auto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Акционерлердің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(қатысушылардың</w:t>
            </w:r>
            <w:r>
              <w:rPr>
                <w:spacing w:val="-2"/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немесе </w:t>
            </w:r>
            <w:r>
              <w:rPr>
                <w:sz w:val="20"/>
              </w:rPr>
              <w:t>жалғыз акционердің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(қатысушының)жалпы жиналысы шешімінің қабылданған күні</w:t>
            </w:r>
          </w:p>
        </w:tc>
        <w:tc>
          <w:tcPr>
            <w:tcW w:w="4438" w:type="dxa"/>
          </w:tcPr>
          <w:p w14:paraId="02DDC564" w14:textId="77777777" w:rsidR="00254739" w:rsidRDefault="006E30D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pdf.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форматында</w:t>
            </w:r>
          </w:p>
        </w:tc>
      </w:tr>
    </w:tbl>
    <w:p w14:paraId="042CC2E1" w14:textId="77777777" w:rsidR="00254739" w:rsidRDefault="00254739">
      <w:pPr>
        <w:pStyle w:val="TableParagraph"/>
        <w:spacing w:line="229" w:lineRule="exact"/>
        <w:rPr>
          <w:sz w:val="20"/>
        </w:rPr>
        <w:sectPr w:rsidR="00254739">
          <w:pgSz w:w="16840" w:h="11910" w:orient="landscape"/>
          <w:pgMar w:top="1340" w:right="1417" w:bottom="940" w:left="992" w:header="730" w:footer="741" w:gutter="0"/>
          <w:cols w:space="720"/>
        </w:sectPr>
      </w:pPr>
    </w:p>
    <w:p w14:paraId="443CDF25" w14:textId="77777777" w:rsidR="00254739" w:rsidRDefault="00254739">
      <w:pPr>
        <w:pStyle w:val="a3"/>
        <w:spacing w:before="2"/>
        <w:rPr>
          <w:sz w:val="7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827"/>
        <w:gridCol w:w="4439"/>
        <w:gridCol w:w="4438"/>
      </w:tblGrid>
      <w:tr w:rsidR="00254739" w14:paraId="1C176181" w14:textId="77777777">
        <w:trPr>
          <w:trHeight w:val="578"/>
        </w:trPr>
        <w:tc>
          <w:tcPr>
            <w:tcW w:w="605" w:type="dxa"/>
            <w:shd w:val="clear" w:color="auto" w:fill="C2D59B"/>
          </w:tcPr>
          <w:p w14:paraId="6E496B20" w14:textId="77777777" w:rsidR="00254739" w:rsidRDefault="006E30D4">
            <w:pPr>
              <w:pStyle w:val="TableParagraph"/>
              <w:ind w:left="186" w:right="177" w:firstLine="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т/б</w:t>
            </w:r>
          </w:p>
        </w:tc>
        <w:tc>
          <w:tcPr>
            <w:tcW w:w="4827" w:type="dxa"/>
            <w:shd w:val="clear" w:color="auto" w:fill="C2D59B"/>
          </w:tcPr>
          <w:p w14:paraId="119F9EEB" w14:textId="77777777" w:rsidR="00254739" w:rsidRDefault="006E30D4">
            <w:pPr>
              <w:pStyle w:val="TableParagraph"/>
              <w:spacing w:before="109"/>
              <w:ind w:left="7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Calibri" w:hAnsi="Calibri"/>
                <w:b/>
                <w:w w:val="85"/>
                <w:sz w:val="20"/>
              </w:rPr>
              <w:t>Құ</w:t>
            </w:r>
            <w:r>
              <w:rPr>
                <w:rFonts w:ascii="Arial" w:hAnsi="Arial"/>
                <w:b/>
                <w:w w:val="85"/>
                <w:sz w:val="20"/>
              </w:rPr>
              <w:t>жат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атауы</w:t>
            </w:r>
          </w:p>
        </w:tc>
        <w:tc>
          <w:tcPr>
            <w:tcW w:w="4439" w:type="dxa"/>
            <w:shd w:val="clear" w:color="auto" w:fill="C2D59B"/>
          </w:tcPr>
          <w:p w14:paraId="33A04D40" w14:textId="77777777" w:rsidR="00254739" w:rsidRDefault="006E30D4">
            <w:pPr>
              <w:pStyle w:val="TableParagraph"/>
              <w:spacing w:before="109"/>
              <w:ind w:left="7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Calibri" w:hAnsi="Calibri"/>
                <w:b/>
                <w:w w:val="85"/>
                <w:sz w:val="20"/>
              </w:rPr>
              <w:t>Ұ</w:t>
            </w:r>
            <w:r>
              <w:rPr>
                <w:rFonts w:ascii="Arial" w:hAnsi="Arial"/>
                <w:b/>
                <w:w w:val="85"/>
                <w:sz w:val="20"/>
              </w:rPr>
              <w:t>сыну</w:t>
            </w:r>
            <w:r>
              <w:rPr>
                <w:rFonts w:ascii="Arial" w:hAnsi="Arial"/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5"/>
                <w:sz w:val="20"/>
              </w:rPr>
              <w:t>мерзімі</w:t>
            </w:r>
          </w:p>
        </w:tc>
        <w:tc>
          <w:tcPr>
            <w:tcW w:w="4438" w:type="dxa"/>
            <w:shd w:val="clear" w:color="auto" w:fill="C2D59B"/>
          </w:tcPr>
          <w:p w14:paraId="27C06CB7" w14:textId="77777777" w:rsidR="00254739" w:rsidRDefault="006E30D4">
            <w:pPr>
              <w:pStyle w:val="TableParagraph"/>
              <w:spacing w:before="114"/>
              <w:ind w:left="6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Ескерту</w:t>
            </w:r>
          </w:p>
        </w:tc>
      </w:tr>
      <w:tr w:rsidR="00254739" w14:paraId="299959E6" w14:textId="77777777">
        <w:trPr>
          <w:trHeight w:val="350"/>
        </w:trPr>
        <w:tc>
          <w:tcPr>
            <w:tcW w:w="605" w:type="dxa"/>
            <w:shd w:val="clear" w:color="auto" w:fill="FFCC66"/>
          </w:tcPr>
          <w:p w14:paraId="48044E1B" w14:textId="77777777" w:rsidR="00254739" w:rsidRDefault="006E30D4">
            <w:pPr>
              <w:pStyle w:val="TableParagraph"/>
              <w:spacing w:before="2"/>
              <w:ind w:left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А</w:t>
            </w:r>
          </w:p>
        </w:tc>
        <w:tc>
          <w:tcPr>
            <w:tcW w:w="4827" w:type="dxa"/>
            <w:shd w:val="clear" w:color="auto" w:fill="FFCC66"/>
          </w:tcPr>
          <w:p w14:paraId="68353D25" w14:textId="77777777" w:rsidR="00254739" w:rsidRDefault="006E30D4">
            <w:pPr>
              <w:pStyle w:val="TableParagraph"/>
              <w:spacing w:before="2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4439" w:type="dxa"/>
            <w:shd w:val="clear" w:color="auto" w:fill="FFCC66"/>
          </w:tcPr>
          <w:p w14:paraId="5D779E63" w14:textId="77777777" w:rsidR="00254739" w:rsidRDefault="006E30D4">
            <w:pPr>
              <w:pStyle w:val="TableParagraph"/>
              <w:spacing w:before="2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  <w:tc>
          <w:tcPr>
            <w:tcW w:w="4438" w:type="dxa"/>
            <w:shd w:val="clear" w:color="auto" w:fill="FFCC66"/>
          </w:tcPr>
          <w:p w14:paraId="51043606" w14:textId="77777777" w:rsidR="00254739" w:rsidRDefault="006E30D4">
            <w:pPr>
              <w:pStyle w:val="TableParagraph"/>
              <w:spacing w:before="2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</w:tr>
      <w:tr w:rsidR="00254739" w14:paraId="41F35E63" w14:textId="77777777">
        <w:trPr>
          <w:trHeight w:val="1502"/>
        </w:trPr>
        <w:tc>
          <w:tcPr>
            <w:tcW w:w="605" w:type="dxa"/>
          </w:tcPr>
          <w:p w14:paraId="7B1A9E99" w14:textId="77777777" w:rsidR="00254739" w:rsidRDefault="006E30D4">
            <w:pPr>
              <w:pStyle w:val="TableParagraph"/>
              <w:spacing w:before="2"/>
              <w:ind w:left="4"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9.</w:t>
            </w:r>
          </w:p>
        </w:tc>
        <w:tc>
          <w:tcPr>
            <w:tcW w:w="4827" w:type="dxa"/>
          </w:tcPr>
          <w:p w14:paraId="47434FD0" w14:textId="77777777" w:rsidR="00254739" w:rsidRDefault="006E30D4">
            <w:pPr>
              <w:pStyle w:val="TableParagraph"/>
              <w:spacing w:before="2" w:line="244" w:lineRule="auto"/>
              <w:ind w:right="74"/>
              <w:rPr>
                <w:sz w:val="20"/>
              </w:rPr>
            </w:pPr>
            <w:r>
              <w:rPr>
                <w:sz w:val="20"/>
              </w:rPr>
              <w:t>Клирингілік қатысушы акционерлерінің құрамы туралы және/немесе клирингілік қатысушының дауыс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беретін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акцияларының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(қатысу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үлестерінің</w:t>
            </w:r>
            <w:r>
              <w:rPr>
                <w:sz w:val="20"/>
              </w:rPr>
              <w:t>) 10 және одан да көп пайызын иеленетін</w:t>
            </w:r>
          </w:p>
          <w:p w14:paraId="7C59BEB1" w14:textId="77777777" w:rsidR="00254739" w:rsidRDefault="006E30D4">
            <w:pPr>
              <w:pStyle w:val="TableParagraph"/>
              <w:spacing w:line="244" w:lineRule="auto"/>
              <w:ind w:right="74"/>
              <w:rPr>
                <w:sz w:val="20"/>
              </w:rPr>
            </w:pPr>
            <w:r>
              <w:rPr>
                <w:spacing w:val="-2"/>
                <w:sz w:val="20"/>
              </w:rPr>
              <w:t>акционерлердің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құрамындағы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өзгеріс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туралы ақпарат</w:t>
            </w:r>
          </w:p>
        </w:tc>
        <w:tc>
          <w:tcPr>
            <w:tcW w:w="4439" w:type="dxa"/>
          </w:tcPr>
          <w:p w14:paraId="19F58E3B" w14:textId="77777777" w:rsidR="00254739" w:rsidRDefault="006E30D4">
            <w:pPr>
              <w:pStyle w:val="TableParagraph"/>
              <w:spacing w:before="2" w:line="244" w:lineRule="auto"/>
              <w:ind w:right="49"/>
              <w:jc w:val="both"/>
              <w:rPr>
                <w:sz w:val="20"/>
              </w:rPr>
            </w:pPr>
            <w:r>
              <w:rPr>
                <w:sz w:val="20"/>
              </w:rPr>
              <w:t>Эмитенттің бағалы қағаздарды ұстаушылар тізілімдерінің жүйесінде немесе номиналды ұстауды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есепке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алу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жүйесінде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бизнес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сәйкестендіру нөмірлерінің ұлттық тізілімінде өзгертулердің тіркелгенін растайтын құжаттарды алған күні</w:t>
            </w:r>
          </w:p>
        </w:tc>
        <w:tc>
          <w:tcPr>
            <w:tcW w:w="4438" w:type="dxa"/>
          </w:tcPr>
          <w:p w14:paraId="7C5E1FB5" w14:textId="77777777" w:rsidR="00254739" w:rsidRDefault="006E30D4">
            <w:pPr>
              <w:pStyle w:val="TableParagraph"/>
              <w:spacing w:before="2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pdf.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форматында</w:t>
            </w:r>
          </w:p>
        </w:tc>
      </w:tr>
      <w:tr w:rsidR="00254739" w14:paraId="0963A6FC" w14:textId="77777777">
        <w:trPr>
          <w:trHeight w:val="4740"/>
        </w:trPr>
        <w:tc>
          <w:tcPr>
            <w:tcW w:w="605" w:type="dxa"/>
          </w:tcPr>
          <w:p w14:paraId="3078CAB7" w14:textId="77777777" w:rsidR="00254739" w:rsidRDefault="006E30D4">
            <w:pPr>
              <w:pStyle w:val="TableParagraph"/>
              <w:spacing w:line="229" w:lineRule="exact"/>
              <w:ind w:left="4"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10.</w:t>
            </w:r>
          </w:p>
        </w:tc>
        <w:tc>
          <w:tcPr>
            <w:tcW w:w="4827" w:type="dxa"/>
          </w:tcPr>
          <w:p w14:paraId="2505A4A6" w14:textId="77777777" w:rsidR="00254739" w:rsidRDefault="006E30D4">
            <w:pPr>
              <w:pStyle w:val="TableParagraph"/>
              <w:spacing w:before="2"/>
              <w:ind w:right="201"/>
              <w:rPr>
                <w:sz w:val="20"/>
              </w:rPr>
            </w:pP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қатысушының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Директорлар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кеңесінің </w:t>
            </w:r>
            <w:r>
              <w:rPr>
                <w:sz w:val="20"/>
              </w:rPr>
              <w:t>немесе клирингілік қатысушының тиісті</w:t>
            </w:r>
          </w:p>
          <w:p w14:paraId="648A49CC" w14:textId="77777777" w:rsidR="00254739" w:rsidRDefault="006E30D4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органының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шешімі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ақпарат:</w:t>
            </w:r>
          </w:p>
          <w:p w14:paraId="283DFA9E" w14:textId="77777777" w:rsidR="00254739" w:rsidRDefault="006E30D4">
            <w:pPr>
              <w:pStyle w:val="TableParagraph"/>
              <w:spacing w:before="121" w:line="244" w:lineRule="auto"/>
              <w:ind w:right="74"/>
              <w:rPr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акционерлердің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жылдық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және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кезектен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тыс </w:t>
            </w:r>
            <w:r>
              <w:rPr>
                <w:sz w:val="20"/>
              </w:rPr>
              <w:t>жалпы жиналысын шақыру;</w:t>
            </w:r>
          </w:p>
          <w:p w14:paraId="6CC43B44" w14:textId="77777777" w:rsidR="00254739" w:rsidRDefault="006E30D4">
            <w:pPr>
              <w:pStyle w:val="TableParagraph"/>
              <w:spacing w:before="118" w:line="242" w:lineRule="auto"/>
              <w:ind w:right="7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акцияларды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орналастыру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(өткізу)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туралы,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оның </w:t>
            </w:r>
            <w:r>
              <w:rPr>
                <w:spacing w:val="-2"/>
                <w:w w:val="105"/>
                <w:sz w:val="20"/>
              </w:rPr>
              <w:t>ішінде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жарияланған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акциялар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саны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шегінде </w:t>
            </w:r>
            <w:r>
              <w:rPr>
                <w:sz w:val="20"/>
              </w:rPr>
              <w:t>орналастырылатын (өткізілетін) акциялардың</w:t>
            </w:r>
          </w:p>
          <w:p w14:paraId="3F227E90" w14:textId="77777777" w:rsidR="00254739" w:rsidRDefault="006E30D4">
            <w:pPr>
              <w:pStyle w:val="TableParagraph"/>
              <w:spacing w:before="4" w:line="244" w:lineRule="auto"/>
              <w:ind w:right="74"/>
              <w:rPr>
                <w:sz w:val="20"/>
              </w:rPr>
            </w:pPr>
            <w:r>
              <w:rPr>
                <w:sz w:val="20"/>
              </w:rPr>
              <w:t>саны,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оларды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орналастыру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(өткізу)тәсілі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мен бағасы туралы;</w:t>
            </w:r>
          </w:p>
          <w:p w14:paraId="295E32A8" w14:textId="77777777" w:rsidR="00254739" w:rsidRDefault="006E30D4">
            <w:pPr>
              <w:pStyle w:val="TableParagraph"/>
              <w:numPr>
                <w:ilvl w:val="0"/>
                <w:numId w:val="2"/>
              </w:numPr>
              <w:tabs>
                <w:tab w:val="left" w:pos="178"/>
              </w:tabs>
              <w:spacing w:before="115" w:line="242" w:lineRule="auto"/>
              <w:ind w:right="236" w:firstLine="0"/>
              <w:rPr>
                <w:sz w:val="20"/>
              </w:rPr>
            </w:pPr>
            <w:r>
              <w:rPr>
                <w:sz w:val="20"/>
              </w:rPr>
              <w:t>егер сатып алынатын акциялардың саны орналастырылған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акциялардың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жалпы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санының бір пайызынан асатын болса, клирингілік қатысушының орналастырылған акцияларды</w:t>
            </w:r>
          </w:p>
          <w:p w14:paraId="1DCA106E" w14:textId="77777777" w:rsidR="00254739" w:rsidRDefault="006E30D4">
            <w:pPr>
              <w:pStyle w:val="TableParagraph"/>
              <w:spacing w:before="5" w:line="244" w:lineRule="auto"/>
              <w:ind w:right="74"/>
              <w:rPr>
                <w:sz w:val="20"/>
              </w:rPr>
            </w:pPr>
            <w:r>
              <w:rPr>
                <w:sz w:val="20"/>
              </w:rPr>
              <w:t>сатып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алуы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оларды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сатып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алу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бағасы </w:t>
            </w:r>
            <w:r>
              <w:rPr>
                <w:spacing w:val="-2"/>
                <w:sz w:val="20"/>
              </w:rPr>
              <w:t>туралы;</w:t>
            </w:r>
          </w:p>
          <w:p w14:paraId="6BE504AE" w14:textId="77777777" w:rsidR="00254739" w:rsidRDefault="006E30D4">
            <w:pPr>
              <w:pStyle w:val="TableParagraph"/>
              <w:numPr>
                <w:ilvl w:val="0"/>
                <w:numId w:val="2"/>
              </w:numPr>
              <w:tabs>
                <w:tab w:val="left" w:pos="178"/>
              </w:tabs>
              <w:spacing w:before="115" w:line="244" w:lineRule="auto"/>
              <w:ind w:right="556" w:firstLine="0"/>
              <w:rPr>
                <w:sz w:val="20"/>
              </w:rPr>
            </w:pPr>
            <w:r>
              <w:rPr>
                <w:sz w:val="20"/>
              </w:rPr>
              <w:t>облигациялар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туынды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бағалы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қағаздар</w:t>
            </w:r>
            <w:r>
              <w:rPr>
                <w:sz w:val="20"/>
              </w:rPr>
              <w:t xml:space="preserve"> шығару туралы</w:t>
            </w:r>
          </w:p>
        </w:tc>
        <w:tc>
          <w:tcPr>
            <w:tcW w:w="4439" w:type="dxa"/>
          </w:tcPr>
          <w:p w14:paraId="4BF1744E" w14:textId="77777777" w:rsidR="00254739" w:rsidRDefault="006E30D4">
            <w:pPr>
              <w:pStyle w:val="TableParagraph"/>
              <w:spacing w:before="2" w:line="242" w:lineRule="auto"/>
              <w:ind w:right="48"/>
              <w:jc w:val="both"/>
              <w:rPr>
                <w:sz w:val="20"/>
              </w:rPr>
            </w:pPr>
            <w:r>
              <w:rPr>
                <w:sz w:val="20"/>
              </w:rPr>
              <w:t>Клирингілік қатысушының Директорлар кеңесінің немесе клирингілік қатысушының шешім қабылдауға уәкілетті тиісті органының шешім қабылдаған күні.</w:t>
            </w:r>
          </w:p>
        </w:tc>
        <w:tc>
          <w:tcPr>
            <w:tcW w:w="4438" w:type="dxa"/>
          </w:tcPr>
          <w:p w14:paraId="0907C029" w14:textId="77777777" w:rsidR="00254739" w:rsidRDefault="006E30D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pdf.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форматында</w:t>
            </w:r>
          </w:p>
        </w:tc>
      </w:tr>
      <w:tr w:rsidR="00254739" w14:paraId="07ECBFB7" w14:textId="77777777">
        <w:trPr>
          <w:trHeight w:val="1269"/>
        </w:trPr>
        <w:tc>
          <w:tcPr>
            <w:tcW w:w="605" w:type="dxa"/>
          </w:tcPr>
          <w:p w14:paraId="4F09CCF7" w14:textId="77777777" w:rsidR="00254739" w:rsidRDefault="006E30D4">
            <w:pPr>
              <w:pStyle w:val="TableParagraph"/>
              <w:spacing w:line="229" w:lineRule="exact"/>
              <w:ind w:left="4"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11.</w:t>
            </w:r>
          </w:p>
        </w:tc>
        <w:tc>
          <w:tcPr>
            <w:tcW w:w="4827" w:type="dxa"/>
          </w:tcPr>
          <w:p w14:paraId="4608FB25" w14:textId="77777777" w:rsidR="00254739" w:rsidRDefault="006E30D4">
            <w:pPr>
              <w:pStyle w:val="TableParagraph"/>
              <w:spacing w:before="2" w:line="242" w:lineRule="auto"/>
              <w:ind w:right="110"/>
              <w:rPr>
                <w:sz w:val="20"/>
              </w:rPr>
            </w:pPr>
            <w:r>
              <w:rPr>
                <w:sz w:val="20"/>
              </w:rPr>
              <w:t xml:space="preserve">Нәтижесінде баланстық құны клирингілік қатысушының активтерінің жалпы мөлшерінің 10 және одан да көп пайызын құрайтын клирингілік </w:t>
            </w:r>
            <w:r>
              <w:rPr>
                <w:spacing w:val="-2"/>
                <w:sz w:val="20"/>
              </w:rPr>
              <w:t>қатысушының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мүлкі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жойылған төтенше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сипаттағы </w:t>
            </w:r>
            <w:r>
              <w:rPr>
                <w:sz w:val="20"/>
              </w:rPr>
              <w:t>мән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жайлардың басталуы туралы ақпарат</w:t>
            </w:r>
          </w:p>
        </w:tc>
        <w:tc>
          <w:tcPr>
            <w:tcW w:w="4439" w:type="dxa"/>
          </w:tcPr>
          <w:p w14:paraId="619784FE" w14:textId="77777777" w:rsidR="00254739" w:rsidRDefault="006E30D4">
            <w:pPr>
              <w:pStyle w:val="TableParagraph"/>
              <w:spacing w:line="244" w:lineRule="auto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Төтенше сипаттағы мән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жайлардың </w:t>
            </w:r>
            <w:r>
              <w:rPr>
                <w:sz w:val="20"/>
              </w:rPr>
              <w:t>туындаған к</w:t>
            </w:r>
            <w:r>
              <w:rPr>
                <w:sz w:val="20"/>
              </w:rPr>
              <w:t>үні</w:t>
            </w:r>
          </w:p>
        </w:tc>
        <w:tc>
          <w:tcPr>
            <w:tcW w:w="4438" w:type="dxa"/>
          </w:tcPr>
          <w:p w14:paraId="0CD5FA37" w14:textId="77777777" w:rsidR="00254739" w:rsidRDefault="006E30D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pdf.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форматында</w:t>
            </w:r>
          </w:p>
        </w:tc>
      </w:tr>
    </w:tbl>
    <w:p w14:paraId="208377A5" w14:textId="77777777" w:rsidR="00254739" w:rsidRDefault="00254739">
      <w:pPr>
        <w:pStyle w:val="TableParagraph"/>
        <w:rPr>
          <w:sz w:val="20"/>
        </w:rPr>
        <w:sectPr w:rsidR="00254739">
          <w:pgSz w:w="16840" w:h="11910" w:orient="landscape"/>
          <w:pgMar w:top="1340" w:right="1417" w:bottom="940" w:left="992" w:header="730" w:footer="741" w:gutter="0"/>
          <w:cols w:space="720"/>
        </w:sectPr>
      </w:pPr>
    </w:p>
    <w:p w14:paraId="6E91B634" w14:textId="77777777" w:rsidR="00254739" w:rsidRDefault="00254739">
      <w:pPr>
        <w:pStyle w:val="a3"/>
        <w:spacing w:before="203"/>
      </w:pPr>
    </w:p>
    <w:p w14:paraId="6707CABF" w14:textId="77777777" w:rsidR="00254739" w:rsidRDefault="006E30D4">
      <w:pPr>
        <w:pStyle w:val="a5"/>
        <w:numPr>
          <w:ilvl w:val="0"/>
          <w:numId w:val="3"/>
        </w:numPr>
        <w:tabs>
          <w:tab w:val="left" w:pos="1427"/>
        </w:tabs>
        <w:ind w:left="1427" w:hanging="165"/>
        <w:jc w:val="left"/>
        <w:rPr>
          <w:b/>
          <w:sz w:val="20"/>
        </w:rPr>
      </w:pPr>
      <w:r>
        <w:rPr>
          <w:b/>
          <w:sz w:val="20"/>
        </w:rPr>
        <w:t>Кесте.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Клирингілік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қатысушылар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уақиға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туындаған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күннен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кейін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үш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жұмыс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күні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ішінде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берілетін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құжаттар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мен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ақпарат</w:t>
      </w:r>
    </w:p>
    <w:p w14:paraId="30F9E3EB" w14:textId="77777777" w:rsidR="00254739" w:rsidRDefault="00254739">
      <w:pPr>
        <w:pStyle w:val="a3"/>
        <w:spacing w:before="5" w:after="1"/>
        <w:rPr>
          <w:sz w:val="10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757"/>
        <w:gridCol w:w="4697"/>
        <w:gridCol w:w="4360"/>
      </w:tblGrid>
      <w:tr w:rsidR="00254739" w14:paraId="29B61C9C" w14:textId="77777777">
        <w:trPr>
          <w:trHeight w:val="577"/>
        </w:trPr>
        <w:tc>
          <w:tcPr>
            <w:tcW w:w="492" w:type="dxa"/>
            <w:shd w:val="clear" w:color="auto" w:fill="C2D59B"/>
          </w:tcPr>
          <w:p w14:paraId="7DA982BD" w14:textId="77777777" w:rsidR="00254739" w:rsidRDefault="006E30D4">
            <w:pPr>
              <w:pStyle w:val="TableParagraph"/>
              <w:ind w:left="131" w:right="119" w:firstLine="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т/б</w:t>
            </w:r>
          </w:p>
        </w:tc>
        <w:tc>
          <w:tcPr>
            <w:tcW w:w="4757" w:type="dxa"/>
            <w:shd w:val="clear" w:color="auto" w:fill="C2D59B"/>
          </w:tcPr>
          <w:p w14:paraId="6B097ABA" w14:textId="77777777" w:rsidR="00254739" w:rsidRDefault="006E30D4">
            <w:pPr>
              <w:pStyle w:val="TableParagraph"/>
              <w:spacing w:before="109"/>
              <w:ind w:left="5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Calibri" w:hAnsi="Calibri"/>
                <w:b/>
                <w:w w:val="85"/>
                <w:sz w:val="20"/>
              </w:rPr>
              <w:t>Құ</w:t>
            </w:r>
            <w:r>
              <w:rPr>
                <w:rFonts w:ascii="Arial" w:hAnsi="Arial"/>
                <w:b/>
                <w:w w:val="85"/>
                <w:sz w:val="20"/>
              </w:rPr>
              <w:t>жат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атауы</w:t>
            </w:r>
          </w:p>
        </w:tc>
        <w:tc>
          <w:tcPr>
            <w:tcW w:w="4697" w:type="dxa"/>
            <w:shd w:val="clear" w:color="auto" w:fill="C2D59B"/>
          </w:tcPr>
          <w:p w14:paraId="65B62B54" w14:textId="77777777" w:rsidR="00254739" w:rsidRDefault="006E30D4">
            <w:pPr>
              <w:pStyle w:val="TableParagraph"/>
              <w:spacing w:before="109"/>
              <w:ind w:left="9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Calibri" w:hAnsi="Calibri"/>
                <w:b/>
                <w:w w:val="85"/>
                <w:sz w:val="20"/>
              </w:rPr>
              <w:t>Ұ</w:t>
            </w:r>
            <w:r>
              <w:rPr>
                <w:rFonts w:ascii="Arial" w:hAnsi="Arial"/>
                <w:b/>
                <w:w w:val="85"/>
                <w:sz w:val="20"/>
              </w:rPr>
              <w:t>сыну</w:t>
            </w:r>
            <w:r>
              <w:rPr>
                <w:rFonts w:ascii="Arial" w:hAnsi="Arial"/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5"/>
                <w:sz w:val="20"/>
              </w:rPr>
              <w:t>мерзімі</w:t>
            </w:r>
          </w:p>
        </w:tc>
        <w:tc>
          <w:tcPr>
            <w:tcW w:w="4360" w:type="dxa"/>
            <w:shd w:val="clear" w:color="auto" w:fill="C2D59B"/>
          </w:tcPr>
          <w:p w14:paraId="18A915CD" w14:textId="77777777" w:rsidR="00254739" w:rsidRDefault="006E30D4">
            <w:pPr>
              <w:pStyle w:val="TableParagraph"/>
              <w:spacing w:before="114"/>
              <w:ind w:left="11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Ескерту</w:t>
            </w:r>
          </w:p>
        </w:tc>
      </w:tr>
      <w:tr w:rsidR="00254739" w14:paraId="4811E549" w14:textId="77777777">
        <w:trPr>
          <w:trHeight w:val="350"/>
        </w:trPr>
        <w:tc>
          <w:tcPr>
            <w:tcW w:w="492" w:type="dxa"/>
            <w:shd w:val="clear" w:color="auto" w:fill="FFCC66"/>
          </w:tcPr>
          <w:p w14:paraId="4A745CEB" w14:textId="77777777" w:rsidR="00254739" w:rsidRDefault="006E30D4">
            <w:pPr>
              <w:pStyle w:val="TableParagraph"/>
              <w:spacing w:line="229" w:lineRule="exact"/>
              <w:ind w:lef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А</w:t>
            </w:r>
          </w:p>
        </w:tc>
        <w:tc>
          <w:tcPr>
            <w:tcW w:w="4757" w:type="dxa"/>
            <w:shd w:val="clear" w:color="auto" w:fill="FFCC66"/>
          </w:tcPr>
          <w:p w14:paraId="6D1D91D0" w14:textId="77777777" w:rsidR="00254739" w:rsidRDefault="006E30D4">
            <w:pPr>
              <w:pStyle w:val="TableParagraph"/>
              <w:spacing w:line="229" w:lineRule="exact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4697" w:type="dxa"/>
            <w:shd w:val="clear" w:color="auto" w:fill="FFCC66"/>
          </w:tcPr>
          <w:p w14:paraId="226FCEBA" w14:textId="77777777" w:rsidR="00254739" w:rsidRDefault="006E30D4">
            <w:pPr>
              <w:pStyle w:val="TableParagraph"/>
              <w:spacing w:line="229" w:lineRule="exact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4360" w:type="dxa"/>
            <w:shd w:val="clear" w:color="auto" w:fill="FFCC66"/>
          </w:tcPr>
          <w:p w14:paraId="365A7A48" w14:textId="77777777" w:rsidR="00254739" w:rsidRDefault="006E30D4">
            <w:pPr>
              <w:pStyle w:val="TableParagraph"/>
              <w:spacing w:line="229" w:lineRule="exact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</w:tr>
      <w:tr w:rsidR="00254739" w14:paraId="1ADA3C7C" w14:textId="77777777">
        <w:trPr>
          <w:trHeight w:val="2191"/>
        </w:trPr>
        <w:tc>
          <w:tcPr>
            <w:tcW w:w="492" w:type="dxa"/>
          </w:tcPr>
          <w:p w14:paraId="71960625" w14:textId="77777777" w:rsidR="00254739" w:rsidRDefault="006E30D4">
            <w:pPr>
              <w:pStyle w:val="TableParagraph"/>
              <w:spacing w:line="229" w:lineRule="exact"/>
              <w:ind w:left="7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2.</w:t>
            </w:r>
          </w:p>
        </w:tc>
        <w:tc>
          <w:tcPr>
            <w:tcW w:w="4757" w:type="dxa"/>
          </w:tcPr>
          <w:p w14:paraId="2376B779" w14:textId="77777777" w:rsidR="00254739" w:rsidRDefault="006E30D4">
            <w:pPr>
              <w:pStyle w:val="TableParagraph"/>
              <w:spacing w:before="2" w:line="242" w:lineRule="auto"/>
              <w:rPr>
                <w:sz w:val="20"/>
              </w:rPr>
            </w:pPr>
            <w:r>
              <w:rPr>
                <w:sz w:val="20"/>
              </w:rPr>
              <w:t>Клирингке қатысушының қандай да бір қызмет түрлерін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асыруға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рұқсат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(лицензия)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алуы, бұрын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алынған,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клирингке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қатысушының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қандай</w:t>
            </w:r>
            <w:r>
              <w:rPr>
                <w:sz w:val="20"/>
              </w:rPr>
              <w:t xml:space="preserve"> да бір қызмет түрлерін (іс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әрекеттерді</w:t>
            </w:r>
            <w:r>
              <w:rPr>
                <w:sz w:val="20"/>
              </w:rPr>
              <w:t>) жүзеге асыруға рұқсаттардың (лицензиялардың)</w:t>
            </w:r>
          </w:p>
          <w:p w14:paraId="1C696484" w14:textId="77777777" w:rsidR="00254739" w:rsidRDefault="006E30D4">
            <w:pPr>
              <w:pStyle w:val="TableParagraph"/>
              <w:spacing w:before="4" w:line="24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қолданылуын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тоқтата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тұруы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немесе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тоқ</w:t>
            </w:r>
            <w:r>
              <w:rPr>
                <w:spacing w:val="-2"/>
                <w:sz w:val="20"/>
              </w:rPr>
              <w:t xml:space="preserve">татуы </w:t>
            </w:r>
            <w:r>
              <w:rPr>
                <w:sz w:val="20"/>
              </w:rPr>
              <w:t>туралы ақпарат тиісті құжаттардың (рұқсаттардың, лицензиялардың, өзге</w:t>
            </w:r>
          </w:p>
          <w:p w14:paraId="1241E157" w14:textId="77777777" w:rsidR="00254739" w:rsidRDefault="006E30D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де)көшірмелерін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қоса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отырып</w:t>
            </w:r>
          </w:p>
        </w:tc>
        <w:tc>
          <w:tcPr>
            <w:tcW w:w="4697" w:type="dxa"/>
          </w:tcPr>
          <w:p w14:paraId="046E81BA" w14:textId="77777777" w:rsidR="00254739" w:rsidRDefault="006E30D4">
            <w:pPr>
              <w:pStyle w:val="TableParagraph"/>
              <w:spacing w:line="242" w:lineRule="auto"/>
              <w:ind w:left="58" w:right="67"/>
              <w:rPr>
                <w:sz w:val="20"/>
              </w:rPr>
            </w:pPr>
            <w:r>
              <w:rPr>
                <w:sz w:val="20"/>
              </w:rPr>
              <w:t>Клирингілік қатысушының қызметтің (іс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әрекеттің</w:t>
            </w:r>
            <w:r>
              <w:rPr>
                <w:sz w:val="20"/>
              </w:rPr>
              <w:t>) қандай да бір түрлерін жүзеге асыруға листингтік компанияның рұқсат (лицензия) алғанын, қызметтің</w:t>
            </w:r>
            <w:r>
              <w:rPr>
                <w:sz w:val="20"/>
              </w:rPr>
              <w:t xml:space="preserve"> (іс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әрекеттің</w:t>
            </w:r>
            <w:r>
              <w:rPr>
                <w:sz w:val="20"/>
              </w:rPr>
              <w:t xml:space="preserve">) қандай да бір түрлерін жүзеге асыруға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бұрын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алған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рұқсаттардың </w:t>
            </w:r>
            <w:r>
              <w:rPr>
                <w:sz w:val="20"/>
              </w:rPr>
              <w:t>(лицензиялардың)қолданылуын тоқтата</w:t>
            </w:r>
          </w:p>
          <w:p w14:paraId="1E737C1D" w14:textId="77777777" w:rsidR="00254739" w:rsidRDefault="006E30D4">
            <w:pPr>
              <w:pStyle w:val="TableParagraph"/>
              <w:spacing w:before="6" w:line="244" w:lineRule="auto"/>
              <w:ind w:left="58" w:right="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тұрғанын немесе тоқтатқанын растайтын тиісті </w:t>
            </w:r>
            <w:r>
              <w:rPr>
                <w:sz w:val="20"/>
              </w:rPr>
              <w:t>құжаттарды</w:t>
            </w:r>
            <w:r>
              <w:rPr>
                <w:sz w:val="20"/>
              </w:rPr>
              <w:t xml:space="preserve"> алған күні</w:t>
            </w:r>
          </w:p>
        </w:tc>
        <w:tc>
          <w:tcPr>
            <w:tcW w:w="4360" w:type="dxa"/>
          </w:tcPr>
          <w:p w14:paraId="4F6D1936" w14:textId="77777777" w:rsidR="00254739" w:rsidRDefault="006E30D4">
            <w:pPr>
              <w:pStyle w:val="TableParagraph"/>
              <w:spacing w:before="2"/>
              <w:ind w:left="58"/>
              <w:rPr>
                <w:sz w:val="20"/>
              </w:rPr>
            </w:pPr>
            <w:r>
              <w:rPr>
                <w:sz w:val="20"/>
              </w:rPr>
              <w:t>pdf.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форматында</w:t>
            </w:r>
          </w:p>
          <w:p w14:paraId="276CFAB2" w14:textId="77777777" w:rsidR="00254739" w:rsidRDefault="006E30D4">
            <w:pPr>
              <w:pStyle w:val="TableParagraph"/>
              <w:spacing w:before="125" w:line="244" w:lineRule="auto"/>
              <w:ind w:left="92" w:right="19" w:hanging="34"/>
              <w:rPr>
                <w:sz w:val="20"/>
              </w:rPr>
            </w:pPr>
            <w:r>
              <w:rPr>
                <w:sz w:val="20"/>
              </w:rPr>
              <w:t xml:space="preserve">Лицензия на осуществление брокерской </w:t>
            </w:r>
            <w:r>
              <w:rPr>
                <w:sz w:val="20"/>
              </w:rPr>
              <w:t>и дилерской деятельности на рынке ценных бумаг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банковских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операций в иностранной и национальной валютах предоставляются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нотариально удостоверенной копии.</w:t>
            </w:r>
          </w:p>
        </w:tc>
      </w:tr>
      <w:tr w:rsidR="00254739" w14:paraId="670CC6A9" w14:textId="77777777">
        <w:trPr>
          <w:trHeight w:val="3230"/>
        </w:trPr>
        <w:tc>
          <w:tcPr>
            <w:tcW w:w="492" w:type="dxa"/>
          </w:tcPr>
          <w:p w14:paraId="414F0EE7" w14:textId="77777777" w:rsidR="00254739" w:rsidRDefault="006E30D4">
            <w:pPr>
              <w:pStyle w:val="TableParagraph"/>
              <w:spacing w:line="229" w:lineRule="exact"/>
              <w:ind w:left="7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3.</w:t>
            </w:r>
          </w:p>
        </w:tc>
        <w:tc>
          <w:tcPr>
            <w:tcW w:w="4757" w:type="dxa"/>
          </w:tcPr>
          <w:p w14:paraId="10FB940E" w14:textId="77777777" w:rsidR="00254739" w:rsidRDefault="006E30D4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қатысушының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бір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мезгілде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мынадай </w:t>
            </w:r>
            <w:r>
              <w:rPr>
                <w:sz w:val="20"/>
              </w:rPr>
              <w:t>шарттарға жауап беретін ірі мәмілелер</w:t>
            </w:r>
          </w:p>
          <w:p w14:paraId="1E6B924A" w14:textId="77777777" w:rsidR="00254739" w:rsidRDefault="006E30D4">
            <w:pPr>
              <w:pStyle w:val="TableParagraph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>және/немесе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мәмілелер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жасауы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туралы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ақпарат:</w:t>
            </w:r>
          </w:p>
          <w:p w14:paraId="1FD7D303" w14:textId="77777777" w:rsidR="00254739" w:rsidRDefault="006E30D4">
            <w:pPr>
              <w:pStyle w:val="TableParagraph"/>
              <w:spacing w:before="124" w:line="244" w:lineRule="auto"/>
              <w:ind w:right="53"/>
              <w:rPr>
                <w:sz w:val="20"/>
              </w:rPr>
            </w:pP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қатысушының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жасауға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мүдделілігі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бар </w:t>
            </w:r>
            <w:r>
              <w:rPr>
                <w:sz w:val="20"/>
              </w:rPr>
              <w:t>мәмілелер болып табылады және оның уәкілетті органы осындай мәмілелер жасасу туралы шешім қабылдаған күнгі клирингілік қатысу</w:t>
            </w:r>
            <w:r>
              <w:rPr>
                <w:sz w:val="20"/>
              </w:rPr>
              <w:t>шы</w:t>
            </w:r>
          </w:p>
          <w:p w14:paraId="35C6E16C" w14:textId="77777777" w:rsidR="00254739" w:rsidRDefault="006E30D4">
            <w:pPr>
              <w:pStyle w:val="TableParagraph"/>
              <w:spacing w:line="244" w:lineRule="auto"/>
              <w:ind w:right="78"/>
              <w:rPr>
                <w:sz w:val="20"/>
              </w:rPr>
            </w:pPr>
            <w:r>
              <w:rPr>
                <w:spacing w:val="-2"/>
                <w:sz w:val="20"/>
              </w:rPr>
              <w:t>активтерінің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жалпы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баланстық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мөлшерінің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көп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пайызын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құрайтын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мүлікті сатып алуға немесе иеліктен шығаруға</w:t>
            </w:r>
          </w:p>
          <w:p w14:paraId="29C2C314" w14:textId="77777777" w:rsidR="00254739" w:rsidRDefault="006E30D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байланысты</w:t>
            </w:r>
          </w:p>
        </w:tc>
        <w:tc>
          <w:tcPr>
            <w:tcW w:w="4697" w:type="dxa"/>
          </w:tcPr>
          <w:p w14:paraId="2FC29DC0" w14:textId="77777777" w:rsidR="00254739" w:rsidRDefault="006E30D4">
            <w:pPr>
              <w:pStyle w:val="TableParagraph"/>
              <w:spacing w:before="2" w:line="242" w:lineRule="auto"/>
              <w:ind w:left="58" w:right="67"/>
              <w:rPr>
                <w:sz w:val="20"/>
              </w:rPr>
            </w:pPr>
            <w:r>
              <w:rPr>
                <w:sz w:val="20"/>
              </w:rPr>
              <w:t>Егер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ірі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мәмілені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және/немесе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мүдделі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мәмілені жасасу үшін міндетті мемлекеттік немесе өзге тіркеу қажет болған жағдайда, шартты не</w:t>
            </w:r>
          </w:p>
          <w:p w14:paraId="582A8D2A" w14:textId="77777777" w:rsidR="00254739" w:rsidRDefault="006E30D4">
            <w:pPr>
              <w:pStyle w:val="TableParagraph"/>
              <w:spacing w:before="4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шартқа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қосымша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келісімді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жасасқан</w:t>
            </w:r>
          </w:p>
          <w:p w14:paraId="737669DC" w14:textId="77777777" w:rsidR="00254739" w:rsidRDefault="006E30D4">
            <w:pPr>
              <w:pStyle w:val="TableParagraph"/>
              <w:spacing w:before="4" w:line="244" w:lineRule="auto"/>
              <w:ind w:left="58"/>
              <w:rPr>
                <w:sz w:val="20"/>
              </w:rPr>
            </w:pPr>
            <w:r>
              <w:rPr>
                <w:sz w:val="20"/>
              </w:rPr>
              <w:t>және/немесе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қатысушының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мәмілені </w:t>
            </w:r>
            <w:r>
              <w:rPr>
                <w:spacing w:val="-2"/>
                <w:sz w:val="20"/>
              </w:rPr>
              <w:t>мемлекеттік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немесе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өзге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тіркегенін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растайтын </w:t>
            </w:r>
            <w:r>
              <w:rPr>
                <w:sz w:val="20"/>
              </w:rPr>
              <w:t>құжаттарды</w:t>
            </w:r>
            <w:r>
              <w:rPr>
                <w:sz w:val="20"/>
              </w:rPr>
              <w:t xml:space="preserve"> алған күні.</w:t>
            </w:r>
          </w:p>
        </w:tc>
        <w:tc>
          <w:tcPr>
            <w:tcW w:w="4360" w:type="dxa"/>
          </w:tcPr>
          <w:p w14:paraId="20C80274" w14:textId="77777777" w:rsidR="00254739" w:rsidRDefault="006E30D4">
            <w:pPr>
              <w:pStyle w:val="TableParagraph"/>
              <w:spacing w:before="2"/>
              <w:ind w:left="58"/>
              <w:rPr>
                <w:sz w:val="20"/>
              </w:rPr>
            </w:pPr>
            <w:r>
              <w:rPr>
                <w:sz w:val="20"/>
              </w:rPr>
              <w:t>pdf.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форматы</w:t>
            </w:r>
            <w:r>
              <w:rPr>
                <w:spacing w:val="-2"/>
                <w:sz w:val="20"/>
              </w:rPr>
              <w:t>нда</w:t>
            </w:r>
          </w:p>
          <w:p w14:paraId="3412D46A" w14:textId="77777777" w:rsidR="00254739" w:rsidRDefault="006E30D4">
            <w:pPr>
              <w:pStyle w:val="TableParagraph"/>
              <w:spacing w:before="122" w:line="244" w:lineRule="auto"/>
              <w:ind w:left="58"/>
              <w:rPr>
                <w:sz w:val="20"/>
              </w:rPr>
            </w:pPr>
            <w:r>
              <w:rPr>
                <w:sz w:val="20"/>
              </w:rPr>
              <w:t>Нәтижесінде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қатысушы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активтерінің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жалпы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баланстық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құны</w:t>
            </w:r>
          </w:p>
          <w:p w14:paraId="516BA9CB" w14:textId="77777777" w:rsidR="00254739" w:rsidRDefault="006E30D4">
            <w:pPr>
              <w:pStyle w:val="TableParagraph"/>
              <w:spacing w:line="226" w:lineRule="exact"/>
              <w:ind w:left="58"/>
              <w:rPr>
                <w:sz w:val="20"/>
              </w:rPr>
            </w:pPr>
            <w:r>
              <w:rPr>
                <w:sz w:val="20"/>
              </w:rPr>
              <w:t>мөлшерінің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көп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проценті</w:t>
            </w:r>
          </w:p>
          <w:p w14:paraId="2A5DAEEF" w14:textId="77777777" w:rsidR="00254739" w:rsidRDefault="006E30D4">
            <w:pPr>
              <w:pStyle w:val="TableParagraph"/>
              <w:spacing w:before="4" w:line="242" w:lineRule="auto"/>
              <w:ind w:left="58" w:right="73"/>
              <w:rPr>
                <w:sz w:val="20"/>
              </w:rPr>
            </w:pPr>
            <w:r>
              <w:rPr>
                <w:sz w:val="20"/>
              </w:rPr>
              <w:t>сомасына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мүлік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сатып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алынатын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иеліктен шығарылатын мәміле туралы ақпарат мәміле тараптары, сатып алынған немесе иеліктен шығарылған активтер, мәміленің мерзімдері мен шарттары, тартылған тұлғалардың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қатысу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үлестерінің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сипаты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мен көлемі туралы мәліметтерді, 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ақ мәміле туралы өзге </w:t>
            </w:r>
            <w:r>
              <w:rPr>
                <w:sz w:val="20"/>
              </w:rPr>
              <w:t>де мәліметтер болған кезде қамтуы тиіс</w:t>
            </w:r>
          </w:p>
        </w:tc>
      </w:tr>
      <w:tr w:rsidR="00254739" w14:paraId="25555BC6" w14:textId="77777777">
        <w:trPr>
          <w:trHeight w:val="1269"/>
        </w:trPr>
        <w:tc>
          <w:tcPr>
            <w:tcW w:w="492" w:type="dxa"/>
          </w:tcPr>
          <w:p w14:paraId="702E384E" w14:textId="77777777" w:rsidR="00254739" w:rsidRDefault="006E30D4">
            <w:pPr>
              <w:pStyle w:val="TableParagraph"/>
              <w:spacing w:line="229" w:lineRule="exact"/>
              <w:ind w:left="7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5.</w:t>
            </w:r>
          </w:p>
        </w:tc>
        <w:tc>
          <w:tcPr>
            <w:tcW w:w="4757" w:type="dxa"/>
          </w:tcPr>
          <w:p w14:paraId="3832EC4B" w14:textId="77777777" w:rsidR="00254739" w:rsidRDefault="006E30D4">
            <w:pPr>
              <w:pStyle w:val="TableParagraph"/>
              <w:spacing w:before="2" w:line="242" w:lineRule="auto"/>
              <w:ind w:right="503"/>
              <w:rPr>
                <w:sz w:val="20"/>
              </w:rPr>
            </w:pPr>
            <w:r>
              <w:rPr>
                <w:sz w:val="20"/>
              </w:rPr>
              <w:t>Құны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қатысушының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активтерінің жалпы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баланстық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құнының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одан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көп </w:t>
            </w:r>
            <w:r>
              <w:rPr>
                <w:spacing w:val="-2"/>
                <w:sz w:val="20"/>
              </w:rPr>
              <w:t>пайызын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құрайтын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қатысушының</w:t>
            </w:r>
          </w:p>
          <w:p w14:paraId="149FB8B7" w14:textId="77777777" w:rsidR="00254739" w:rsidRDefault="006E30D4">
            <w:pPr>
              <w:pStyle w:val="TableParagraph"/>
              <w:spacing w:before="3" w:line="244" w:lineRule="auto"/>
              <w:rPr>
                <w:sz w:val="20"/>
              </w:rPr>
            </w:pPr>
            <w:r>
              <w:rPr>
                <w:sz w:val="20"/>
              </w:rPr>
              <w:t>мүлкіне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тыйым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салу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(мүлікті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тыйым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салудан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алу) туралы ақпарат</w:t>
            </w:r>
          </w:p>
        </w:tc>
        <w:tc>
          <w:tcPr>
            <w:tcW w:w="4697" w:type="dxa"/>
          </w:tcPr>
          <w:p w14:paraId="4E7DF230" w14:textId="77777777" w:rsidR="00254739" w:rsidRDefault="006E30D4">
            <w:pPr>
              <w:pStyle w:val="TableParagraph"/>
              <w:spacing w:before="2"/>
              <w:ind w:left="58"/>
              <w:rPr>
                <w:sz w:val="20"/>
              </w:rPr>
            </w:pPr>
            <w:r>
              <w:rPr>
                <w:sz w:val="20"/>
              </w:rPr>
              <w:t xml:space="preserve">Клирингке қатысушының клирингке </w:t>
            </w:r>
            <w:r>
              <w:rPr>
                <w:spacing w:val="-2"/>
                <w:sz w:val="20"/>
              </w:rPr>
              <w:t>қатысушының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мүлкіне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тыйым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салу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(мүлікті</w:t>
            </w:r>
          </w:p>
          <w:p w14:paraId="50C0EDA2" w14:textId="77777777" w:rsidR="00254739" w:rsidRDefault="006E30D4">
            <w:pPr>
              <w:pStyle w:val="TableParagraph"/>
              <w:spacing w:before="6"/>
              <w:ind w:left="58"/>
              <w:rPr>
                <w:sz w:val="20"/>
              </w:rPr>
            </w:pPr>
            <w:r>
              <w:rPr>
                <w:sz w:val="20"/>
              </w:rPr>
              <w:t>тыйым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салудан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алу)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шешімді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алған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күні</w:t>
            </w:r>
          </w:p>
        </w:tc>
        <w:tc>
          <w:tcPr>
            <w:tcW w:w="4360" w:type="dxa"/>
          </w:tcPr>
          <w:p w14:paraId="146943A9" w14:textId="77777777" w:rsidR="00254739" w:rsidRDefault="006E30D4">
            <w:pPr>
              <w:pStyle w:val="TableParagraph"/>
              <w:spacing w:before="2"/>
              <w:ind w:left="58"/>
              <w:rPr>
                <w:sz w:val="20"/>
              </w:rPr>
            </w:pPr>
            <w:r>
              <w:rPr>
                <w:sz w:val="20"/>
              </w:rPr>
              <w:t>pdf.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форматында</w:t>
            </w:r>
          </w:p>
        </w:tc>
      </w:tr>
    </w:tbl>
    <w:p w14:paraId="56AE894E" w14:textId="77777777" w:rsidR="00254739" w:rsidRDefault="00254739">
      <w:pPr>
        <w:pStyle w:val="TableParagraph"/>
        <w:rPr>
          <w:sz w:val="20"/>
        </w:rPr>
        <w:sectPr w:rsidR="00254739">
          <w:pgSz w:w="16840" w:h="11910" w:orient="landscape"/>
          <w:pgMar w:top="1340" w:right="1417" w:bottom="940" w:left="992" w:header="730" w:footer="741" w:gutter="0"/>
          <w:cols w:space="720"/>
        </w:sectPr>
      </w:pPr>
    </w:p>
    <w:p w14:paraId="00D64F07" w14:textId="77777777" w:rsidR="00254739" w:rsidRDefault="00254739">
      <w:pPr>
        <w:pStyle w:val="a3"/>
        <w:spacing w:before="2"/>
        <w:rPr>
          <w:sz w:val="7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757"/>
        <w:gridCol w:w="4697"/>
        <w:gridCol w:w="4360"/>
      </w:tblGrid>
      <w:tr w:rsidR="00254739" w14:paraId="1AC71120" w14:textId="77777777">
        <w:trPr>
          <w:trHeight w:val="578"/>
        </w:trPr>
        <w:tc>
          <w:tcPr>
            <w:tcW w:w="492" w:type="dxa"/>
            <w:shd w:val="clear" w:color="auto" w:fill="C2D59B"/>
          </w:tcPr>
          <w:p w14:paraId="38A28347" w14:textId="77777777" w:rsidR="00254739" w:rsidRDefault="006E30D4">
            <w:pPr>
              <w:pStyle w:val="TableParagraph"/>
              <w:ind w:left="131" w:right="119" w:firstLine="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т/б</w:t>
            </w:r>
          </w:p>
        </w:tc>
        <w:tc>
          <w:tcPr>
            <w:tcW w:w="4757" w:type="dxa"/>
            <w:shd w:val="clear" w:color="auto" w:fill="C2D59B"/>
          </w:tcPr>
          <w:p w14:paraId="4D931C6D" w14:textId="77777777" w:rsidR="00254739" w:rsidRDefault="006E30D4">
            <w:pPr>
              <w:pStyle w:val="TableParagraph"/>
              <w:spacing w:before="109"/>
              <w:ind w:left="5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Calibri" w:hAnsi="Calibri"/>
                <w:b/>
                <w:w w:val="85"/>
                <w:sz w:val="20"/>
              </w:rPr>
              <w:t>Құ</w:t>
            </w:r>
            <w:r>
              <w:rPr>
                <w:rFonts w:ascii="Arial" w:hAnsi="Arial"/>
                <w:b/>
                <w:w w:val="85"/>
                <w:sz w:val="20"/>
              </w:rPr>
              <w:t>жат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атауы</w:t>
            </w:r>
          </w:p>
        </w:tc>
        <w:tc>
          <w:tcPr>
            <w:tcW w:w="4697" w:type="dxa"/>
            <w:shd w:val="clear" w:color="auto" w:fill="C2D59B"/>
          </w:tcPr>
          <w:p w14:paraId="1FB65A8A" w14:textId="77777777" w:rsidR="00254739" w:rsidRDefault="006E30D4">
            <w:pPr>
              <w:pStyle w:val="TableParagraph"/>
              <w:spacing w:before="109"/>
              <w:ind w:left="9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Calibri" w:hAnsi="Calibri"/>
                <w:b/>
                <w:w w:val="85"/>
                <w:sz w:val="20"/>
              </w:rPr>
              <w:t>Ұ</w:t>
            </w:r>
            <w:r>
              <w:rPr>
                <w:rFonts w:ascii="Arial" w:hAnsi="Arial"/>
                <w:b/>
                <w:w w:val="85"/>
                <w:sz w:val="20"/>
              </w:rPr>
              <w:t>сыну</w:t>
            </w:r>
            <w:r>
              <w:rPr>
                <w:rFonts w:ascii="Arial" w:hAnsi="Arial"/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5"/>
                <w:sz w:val="20"/>
              </w:rPr>
              <w:t>мерзімі</w:t>
            </w:r>
          </w:p>
        </w:tc>
        <w:tc>
          <w:tcPr>
            <w:tcW w:w="4360" w:type="dxa"/>
            <w:shd w:val="clear" w:color="auto" w:fill="C2D59B"/>
          </w:tcPr>
          <w:p w14:paraId="31BC2AEA" w14:textId="77777777" w:rsidR="00254739" w:rsidRDefault="006E30D4">
            <w:pPr>
              <w:pStyle w:val="TableParagraph"/>
              <w:spacing w:before="114"/>
              <w:ind w:left="11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Ескерту</w:t>
            </w:r>
          </w:p>
        </w:tc>
      </w:tr>
      <w:tr w:rsidR="00254739" w14:paraId="5D612284" w14:textId="77777777">
        <w:trPr>
          <w:trHeight w:val="350"/>
        </w:trPr>
        <w:tc>
          <w:tcPr>
            <w:tcW w:w="492" w:type="dxa"/>
            <w:shd w:val="clear" w:color="auto" w:fill="FFCC66"/>
          </w:tcPr>
          <w:p w14:paraId="61E8C25A" w14:textId="77777777" w:rsidR="00254739" w:rsidRDefault="006E30D4">
            <w:pPr>
              <w:pStyle w:val="TableParagraph"/>
              <w:spacing w:before="2"/>
              <w:ind w:lef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А</w:t>
            </w:r>
          </w:p>
        </w:tc>
        <w:tc>
          <w:tcPr>
            <w:tcW w:w="4757" w:type="dxa"/>
            <w:shd w:val="clear" w:color="auto" w:fill="FFCC66"/>
          </w:tcPr>
          <w:p w14:paraId="3974ECB5" w14:textId="77777777" w:rsidR="00254739" w:rsidRDefault="006E30D4">
            <w:pPr>
              <w:pStyle w:val="TableParagraph"/>
              <w:spacing w:before="2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4697" w:type="dxa"/>
            <w:shd w:val="clear" w:color="auto" w:fill="FFCC66"/>
          </w:tcPr>
          <w:p w14:paraId="55A9B8D0" w14:textId="77777777" w:rsidR="00254739" w:rsidRDefault="006E30D4">
            <w:pPr>
              <w:pStyle w:val="TableParagraph"/>
              <w:spacing w:before="2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4360" w:type="dxa"/>
            <w:shd w:val="clear" w:color="auto" w:fill="FFCC66"/>
          </w:tcPr>
          <w:p w14:paraId="6B23F454" w14:textId="77777777" w:rsidR="00254739" w:rsidRDefault="006E30D4">
            <w:pPr>
              <w:pStyle w:val="TableParagraph"/>
              <w:spacing w:before="2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</w:tr>
      <w:tr w:rsidR="00254739" w14:paraId="270F3279" w14:textId="77777777">
        <w:trPr>
          <w:trHeight w:val="1041"/>
        </w:trPr>
        <w:tc>
          <w:tcPr>
            <w:tcW w:w="492" w:type="dxa"/>
          </w:tcPr>
          <w:p w14:paraId="72760049" w14:textId="77777777" w:rsidR="00254739" w:rsidRDefault="006E30D4">
            <w:pPr>
              <w:pStyle w:val="TableParagraph"/>
              <w:spacing w:before="2"/>
              <w:ind w:left="7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6.</w:t>
            </w:r>
          </w:p>
        </w:tc>
        <w:tc>
          <w:tcPr>
            <w:tcW w:w="4757" w:type="dxa"/>
          </w:tcPr>
          <w:p w14:paraId="33F5E4A9" w14:textId="77777777" w:rsidR="00254739" w:rsidRDefault="006E30D4">
            <w:pPr>
              <w:pStyle w:val="TableParagraph"/>
              <w:spacing w:before="2" w:line="244" w:lineRule="auto"/>
              <w:ind w:right="663"/>
              <w:rPr>
                <w:sz w:val="20"/>
              </w:rPr>
            </w:pPr>
            <w:r>
              <w:rPr>
                <w:sz w:val="20"/>
              </w:rPr>
              <w:t>Сотта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корпоративтік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іс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қозғау</w:t>
            </w:r>
            <w:r>
              <w:rPr>
                <w:sz w:val="20"/>
              </w:rPr>
              <w:t xml:space="preserve"> туралы ақпарат</w:t>
            </w:r>
          </w:p>
        </w:tc>
        <w:tc>
          <w:tcPr>
            <w:tcW w:w="4697" w:type="dxa"/>
          </w:tcPr>
          <w:p w14:paraId="7B51EFD9" w14:textId="77777777" w:rsidR="00254739" w:rsidRDefault="006E30D4">
            <w:pPr>
              <w:pStyle w:val="TableParagraph"/>
              <w:spacing w:before="2" w:line="244" w:lineRule="auto"/>
              <w:ind w:left="58" w:right="67"/>
              <w:rPr>
                <w:sz w:val="20"/>
              </w:rPr>
            </w:pPr>
            <w:r>
              <w:rPr>
                <w:sz w:val="20"/>
              </w:rPr>
              <w:t>Клирингілік қатысушы корпоративтік дау бойынша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азаматтық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іс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тиісті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сот</w:t>
            </w:r>
          </w:p>
          <w:p w14:paraId="116B4A7A" w14:textId="77777777" w:rsidR="00254739" w:rsidRDefault="006E30D4">
            <w:pPr>
              <w:pStyle w:val="TableParagraph"/>
              <w:spacing w:line="244" w:lineRule="auto"/>
              <w:ind w:left="58" w:right="123"/>
              <w:rPr>
                <w:sz w:val="20"/>
              </w:rPr>
            </w:pPr>
            <w:r>
              <w:rPr>
                <w:spacing w:val="-2"/>
                <w:sz w:val="20"/>
              </w:rPr>
              <w:t>хабарламасын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(шақыруды)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алған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күннен кейін </w:t>
            </w:r>
            <w:r>
              <w:rPr>
                <w:sz w:val="20"/>
              </w:rPr>
              <w:t>үш</w:t>
            </w:r>
            <w:r>
              <w:rPr>
                <w:sz w:val="20"/>
              </w:rPr>
              <w:t xml:space="preserve"> жұмыс күні ішінде</w:t>
            </w:r>
          </w:p>
        </w:tc>
        <w:tc>
          <w:tcPr>
            <w:tcW w:w="4360" w:type="dxa"/>
          </w:tcPr>
          <w:p w14:paraId="5C14DA7F" w14:textId="77777777" w:rsidR="00254739" w:rsidRDefault="006E30D4">
            <w:pPr>
              <w:pStyle w:val="TableParagraph"/>
              <w:spacing w:before="5"/>
              <w:ind w:left="58"/>
              <w:rPr>
                <w:sz w:val="20"/>
              </w:rPr>
            </w:pPr>
            <w:r>
              <w:rPr>
                <w:sz w:val="20"/>
              </w:rPr>
              <w:t>pdf.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форматында</w:t>
            </w:r>
          </w:p>
        </w:tc>
      </w:tr>
      <w:tr w:rsidR="00254739" w14:paraId="38079B3D" w14:textId="77777777">
        <w:trPr>
          <w:trHeight w:val="3351"/>
        </w:trPr>
        <w:tc>
          <w:tcPr>
            <w:tcW w:w="492" w:type="dxa"/>
          </w:tcPr>
          <w:p w14:paraId="0D101ADC" w14:textId="77777777" w:rsidR="00254739" w:rsidRDefault="006E30D4">
            <w:pPr>
              <w:pStyle w:val="TableParagraph"/>
              <w:ind w:left="7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7.</w:t>
            </w:r>
          </w:p>
        </w:tc>
        <w:tc>
          <w:tcPr>
            <w:tcW w:w="4757" w:type="dxa"/>
          </w:tcPr>
          <w:p w14:paraId="3DE327AA" w14:textId="77777777" w:rsidR="00254739" w:rsidRDefault="006E30D4">
            <w:pPr>
              <w:pStyle w:val="TableParagraph"/>
              <w:spacing w:before="3" w:line="242" w:lineRule="auto"/>
              <w:ind w:right="53"/>
              <w:rPr>
                <w:sz w:val="20"/>
              </w:rPr>
            </w:pPr>
            <w:r>
              <w:rPr>
                <w:sz w:val="20"/>
              </w:rPr>
              <w:t xml:space="preserve">Клирингілік қатысушының мүлкін клирингілік </w:t>
            </w:r>
            <w:r>
              <w:rPr>
                <w:spacing w:val="-2"/>
                <w:sz w:val="20"/>
              </w:rPr>
              <w:t>қатысушының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жалпы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баланстық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мөлшерінің </w:t>
            </w:r>
            <w:r>
              <w:rPr>
                <w:sz w:val="20"/>
              </w:rPr>
              <w:t>10 және одан көп пайызын құрайтын сомаға кепілге (қайта кепілге) беру, 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ақ клирингілік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қатысушының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мүлкін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кепілден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(қайта кепілден)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қатысушы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активт</w:t>
            </w:r>
            <w:r>
              <w:rPr>
                <w:sz w:val="20"/>
              </w:rPr>
              <w:t>ерінің жалпы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баланстық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құны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мөлшерінің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одан көп пайызын құрайтын сомаға алу туралы</w:t>
            </w:r>
          </w:p>
          <w:p w14:paraId="4E757202" w14:textId="77777777" w:rsidR="00254739" w:rsidRDefault="006E30D4">
            <w:pPr>
              <w:pStyle w:val="TableParagraph"/>
              <w:spacing w:before="8"/>
              <w:rPr>
                <w:sz w:val="20"/>
              </w:rPr>
            </w:pPr>
            <w:r>
              <w:rPr>
                <w:spacing w:val="-2"/>
                <w:sz w:val="20"/>
              </w:rPr>
              <w:t>ақпарат</w:t>
            </w:r>
          </w:p>
        </w:tc>
        <w:tc>
          <w:tcPr>
            <w:tcW w:w="4697" w:type="dxa"/>
          </w:tcPr>
          <w:p w14:paraId="0AA39AFC" w14:textId="77777777" w:rsidR="00254739" w:rsidRDefault="006E30D4">
            <w:pPr>
              <w:pStyle w:val="TableParagraph"/>
              <w:spacing w:before="3" w:line="242" w:lineRule="auto"/>
              <w:ind w:left="58" w:right="67"/>
              <w:rPr>
                <w:sz w:val="20"/>
              </w:rPr>
            </w:pPr>
            <w:r>
              <w:rPr>
                <w:sz w:val="20"/>
              </w:rPr>
              <w:t>Клирингілік қатысушының кепіл (қайта кепіл) туралы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шарттың тіркелгенін растайтын </w:t>
            </w:r>
            <w:r>
              <w:rPr>
                <w:spacing w:val="-2"/>
                <w:w w:val="105"/>
                <w:sz w:val="20"/>
              </w:rPr>
              <w:t>құжаттарды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алған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күні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20"/>
                <w:sz w:val="20"/>
              </w:rPr>
              <w:t>–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кепілі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Қазақстан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Республикасының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заңнамалық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актілеріне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сәйкес </w:t>
            </w:r>
            <w:r>
              <w:rPr>
                <w:sz w:val="20"/>
              </w:rPr>
              <w:t>тіркелуге жататын мүлікке қатысты.</w:t>
            </w:r>
          </w:p>
          <w:p w14:paraId="417D6A5F" w14:textId="77777777" w:rsidR="00254739" w:rsidRDefault="006E30D4">
            <w:pPr>
              <w:pStyle w:val="TableParagraph"/>
              <w:spacing w:before="123" w:line="242" w:lineRule="auto"/>
              <w:ind w:left="58" w:right="67"/>
              <w:rPr>
                <w:sz w:val="20"/>
              </w:rPr>
            </w:pPr>
            <w:r>
              <w:rPr>
                <w:sz w:val="20"/>
              </w:rPr>
              <w:t>Клирингілік қатысушы мүлкінің кепілі (қайта кепілі)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жасасу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күні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кепілі Қазақстан Республикасының заңнамалық</w:t>
            </w:r>
          </w:p>
          <w:p w14:paraId="03669A87" w14:textId="77777777" w:rsidR="00254739" w:rsidRDefault="006E30D4">
            <w:pPr>
              <w:pStyle w:val="TableParagraph"/>
              <w:spacing w:line="244" w:lineRule="auto"/>
              <w:ind w:left="58" w:right="67"/>
              <w:rPr>
                <w:sz w:val="20"/>
              </w:rPr>
            </w:pPr>
            <w:r>
              <w:rPr>
                <w:spacing w:val="-2"/>
                <w:sz w:val="20"/>
              </w:rPr>
              <w:t>актілеріне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сәйкес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тіркелуге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жатпайтын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мүлікке қатысты.</w:t>
            </w:r>
          </w:p>
          <w:p w14:paraId="1242E29F" w14:textId="77777777" w:rsidR="00254739" w:rsidRDefault="006E30D4">
            <w:pPr>
              <w:pStyle w:val="TableParagraph"/>
              <w:spacing w:before="118" w:line="244" w:lineRule="auto"/>
              <w:ind w:left="58" w:right="67"/>
              <w:rPr>
                <w:sz w:val="20"/>
              </w:rPr>
            </w:pPr>
            <w:r>
              <w:rPr>
                <w:sz w:val="20"/>
              </w:rPr>
              <w:t xml:space="preserve">Клирингілік қатысушының клирингілік </w:t>
            </w:r>
            <w:r>
              <w:rPr>
                <w:spacing w:val="-2"/>
                <w:sz w:val="20"/>
              </w:rPr>
              <w:t>қатысушының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мүлкін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кепілден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(қайта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кепілден) </w:t>
            </w:r>
            <w:r>
              <w:rPr>
                <w:sz w:val="20"/>
              </w:rPr>
              <w:t>алғанын растайтын құжаттарды алған күні.</w:t>
            </w:r>
          </w:p>
        </w:tc>
        <w:tc>
          <w:tcPr>
            <w:tcW w:w="4360" w:type="dxa"/>
          </w:tcPr>
          <w:p w14:paraId="2AFC9C5E" w14:textId="77777777" w:rsidR="00254739" w:rsidRDefault="006E30D4"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z w:val="20"/>
              </w:rPr>
              <w:t>pdf.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форматында</w:t>
            </w:r>
          </w:p>
        </w:tc>
      </w:tr>
      <w:tr w:rsidR="00254739" w14:paraId="0E070B4D" w14:textId="77777777">
        <w:trPr>
          <w:trHeight w:val="2769"/>
        </w:trPr>
        <w:tc>
          <w:tcPr>
            <w:tcW w:w="492" w:type="dxa"/>
          </w:tcPr>
          <w:p w14:paraId="16DB4BE1" w14:textId="77777777" w:rsidR="00254739" w:rsidRDefault="006E30D4">
            <w:pPr>
              <w:pStyle w:val="TableParagraph"/>
              <w:spacing w:line="229" w:lineRule="exact"/>
              <w:ind w:left="7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8.</w:t>
            </w:r>
          </w:p>
        </w:tc>
        <w:tc>
          <w:tcPr>
            <w:tcW w:w="4757" w:type="dxa"/>
          </w:tcPr>
          <w:p w14:paraId="75FAAC9C" w14:textId="77777777" w:rsidR="00254739" w:rsidRDefault="006E30D4">
            <w:pPr>
              <w:pStyle w:val="TableParagraph"/>
              <w:spacing w:before="2" w:line="242" w:lineRule="auto"/>
              <w:ind w:right="2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қатысушының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</w:t>
            </w:r>
            <w:r>
              <w:rPr>
                <w:spacing w:val="-2"/>
                <w:sz w:val="20"/>
              </w:rPr>
              <w:t xml:space="preserve"> активтерінің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жалпы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баланстық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мөлшерінің </w:t>
            </w: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көп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пайызын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құрайтын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мөлшерде қарыз алғаны туралы, 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ақ осы қарыз</w:t>
            </w:r>
          </w:p>
          <w:p w14:paraId="2CBCCD84" w14:textId="77777777" w:rsidR="00254739" w:rsidRDefault="006E30D4">
            <w:pPr>
              <w:pStyle w:val="TableParagraph"/>
              <w:spacing w:before="1" w:line="244" w:lineRule="auto"/>
              <w:ind w:right="670"/>
              <w:jc w:val="both"/>
              <w:rPr>
                <w:sz w:val="20"/>
              </w:rPr>
            </w:pPr>
            <w:r>
              <w:rPr>
                <w:sz w:val="20"/>
              </w:rPr>
              <w:t>бойынша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негізгі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борышты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есептелген сыйақыны толық өтеу туралы ақпарат</w:t>
            </w:r>
          </w:p>
        </w:tc>
        <w:tc>
          <w:tcPr>
            <w:tcW w:w="4697" w:type="dxa"/>
          </w:tcPr>
          <w:p w14:paraId="622509B5" w14:textId="77777777" w:rsidR="00254739" w:rsidRDefault="006E30D4">
            <w:pPr>
              <w:pStyle w:val="TableParagraph"/>
              <w:spacing w:before="2" w:line="242" w:lineRule="auto"/>
              <w:ind w:left="58" w:right="123"/>
              <w:rPr>
                <w:sz w:val="20"/>
              </w:rPr>
            </w:pPr>
            <w:r>
              <w:rPr>
                <w:sz w:val="20"/>
              </w:rPr>
              <w:t>Клирингілік қатысушының қарыз немесе кредиттік желі туралы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шарт жасасу немесе </w:t>
            </w:r>
            <w:r>
              <w:rPr>
                <w:sz w:val="20"/>
              </w:rPr>
              <w:t>клирингілік қатысушының осы қарыз немесе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кредиттік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желі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негізгі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борышты және есептелген сыйақыны толық өтеу күні.</w:t>
            </w:r>
          </w:p>
          <w:p w14:paraId="41F24CE8" w14:textId="77777777" w:rsidR="00254739" w:rsidRDefault="006E30D4">
            <w:pPr>
              <w:pStyle w:val="TableParagraph"/>
              <w:spacing w:before="124" w:line="242" w:lineRule="auto"/>
              <w:ind w:left="58" w:right="712"/>
              <w:rPr>
                <w:sz w:val="20"/>
              </w:rPr>
            </w:pPr>
            <w:r>
              <w:rPr>
                <w:sz w:val="20"/>
              </w:rPr>
              <w:t>Бір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кредиттік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желі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шеңберінде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есептелген сыйақыны ескере отырып алынған және өтелмеген қарыздардың жалпы сомасы клирингілік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қатысушы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ктивтерінің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жалпы</w:t>
            </w:r>
          </w:p>
          <w:p w14:paraId="077D2631" w14:textId="77777777" w:rsidR="00254739" w:rsidRDefault="006E30D4">
            <w:pPr>
              <w:pStyle w:val="TableParagraph"/>
              <w:spacing w:before="4"/>
              <w:ind w:left="58" w:right="67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баланстық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құны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мөлшерінің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одан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көп пайызына жеткенде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4360" w:type="dxa"/>
          </w:tcPr>
          <w:p w14:paraId="672EEB55" w14:textId="77777777" w:rsidR="00254739" w:rsidRDefault="006E30D4">
            <w:pPr>
              <w:pStyle w:val="TableParagraph"/>
              <w:spacing w:before="2"/>
              <w:ind w:left="58"/>
              <w:rPr>
                <w:sz w:val="20"/>
              </w:rPr>
            </w:pPr>
            <w:r>
              <w:rPr>
                <w:sz w:val="20"/>
              </w:rPr>
              <w:t>pdf.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форматында</w:t>
            </w:r>
          </w:p>
        </w:tc>
      </w:tr>
    </w:tbl>
    <w:p w14:paraId="3F494045" w14:textId="77777777" w:rsidR="00254739" w:rsidRDefault="00254739">
      <w:pPr>
        <w:pStyle w:val="TableParagraph"/>
        <w:rPr>
          <w:sz w:val="20"/>
        </w:rPr>
        <w:sectPr w:rsidR="00254739">
          <w:pgSz w:w="16840" w:h="11910" w:orient="landscape"/>
          <w:pgMar w:top="1340" w:right="1417" w:bottom="940" w:left="992" w:header="730" w:footer="741" w:gutter="0"/>
          <w:cols w:space="720"/>
        </w:sectPr>
      </w:pPr>
    </w:p>
    <w:p w14:paraId="783372DA" w14:textId="77777777" w:rsidR="00254739" w:rsidRDefault="00254739">
      <w:pPr>
        <w:pStyle w:val="a3"/>
        <w:spacing w:before="2"/>
        <w:rPr>
          <w:sz w:val="7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757"/>
        <w:gridCol w:w="4697"/>
        <w:gridCol w:w="4360"/>
      </w:tblGrid>
      <w:tr w:rsidR="00254739" w14:paraId="6BF8A75A" w14:textId="77777777">
        <w:trPr>
          <w:trHeight w:val="578"/>
        </w:trPr>
        <w:tc>
          <w:tcPr>
            <w:tcW w:w="492" w:type="dxa"/>
            <w:shd w:val="clear" w:color="auto" w:fill="C2D59B"/>
          </w:tcPr>
          <w:p w14:paraId="68CA0297" w14:textId="77777777" w:rsidR="00254739" w:rsidRDefault="006E30D4">
            <w:pPr>
              <w:pStyle w:val="TableParagraph"/>
              <w:ind w:left="131" w:right="119" w:firstLine="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т/б</w:t>
            </w:r>
          </w:p>
        </w:tc>
        <w:tc>
          <w:tcPr>
            <w:tcW w:w="4757" w:type="dxa"/>
            <w:shd w:val="clear" w:color="auto" w:fill="C2D59B"/>
          </w:tcPr>
          <w:p w14:paraId="28D23C30" w14:textId="77777777" w:rsidR="00254739" w:rsidRDefault="006E30D4">
            <w:pPr>
              <w:pStyle w:val="TableParagraph"/>
              <w:spacing w:before="109"/>
              <w:ind w:left="5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Calibri" w:hAnsi="Calibri"/>
                <w:b/>
                <w:w w:val="85"/>
                <w:sz w:val="20"/>
              </w:rPr>
              <w:t>Құ</w:t>
            </w:r>
            <w:r>
              <w:rPr>
                <w:rFonts w:ascii="Arial" w:hAnsi="Arial"/>
                <w:b/>
                <w:w w:val="85"/>
                <w:sz w:val="20"/>
              </w:rPr>
              <w:t>жат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атауы</w:t>
            </w:r>
          </w:p>
        </w:tc>
        <w:tc>
          <w:tcPr>
            <w:tcW w:w="4697" w:type="dxa"/>
            <w:shd w:val="clear" w:color="auto" w:fill="C2D59B"/>
          </w:tcPr>
          <w:p w14:paraId="245BD568" w14:textId="77777777" w:rsidR="00254739" w:rsidRDefault="006E30D4">
            <w:pPr>
              <w:pStyle w:val="TableParagraph"/>
              <w:spacing w:before="109"/>
              <w:ind w:left="9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Calibri" w:hAnsi="Calibri"/>
                <w:b/>
                <w:w w:val="85"/>
                <w:sz w:val="20"/>
              </w:rPr>
              <w:t>Ұ</w:t>
            </w:r>
            <w:r>
              <w:rPr>
                <w:rFonts w:ascii="Arial" w:hAnsi="Arial"/>
                <w:b/>
                <w:w w:val="85"/>
                <w:sz w:val="20"/>
              </w:rPr>
              <w:t>сыну</w:t>
            </w:r>
            <w:r>
              <w:rPr>
                <w:rFonts w:ascii="Arial" w:hAnsi="Arial"/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5"/>
                <w:sz w:val="20"/>
              </w:rPr>
              <w:t>мерзімі</w:t>
            </w:r>
          </w:p>
        </w:tc>
        <w:tc>
          <w:tcPr>
            <w:tcW w:w="4360" w:type="dxa"/>
            <w:shd w:val="clear" w:color="auto" w:fill="C2D59B"/>
          </w:tcPr>
          <w:p w14:paraId="7216B3B2" w14:textId="77777777" w:rsidR="00254739" w:rsidRDefault="006E30D4">
            <w:pPr>
              <w:pStyle w:val="TableParagraph"/>
              <w:spacing w:before="114"/>
              <w:ind w:left="11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Ескерту</w:t>
            </w:r>
          </w:p>
        </w:tc>
      </w:tr>
      <w:tr w:rsidR="00254739" w14:paraId="5E2C2C5B" w14:textId="77777777">
        <w:trPr>
          <w:trHeight w:val="350"/>
        </w:trPr>
        <w:tc>
          <w:tcPr>
            <w:tcW w:w="492" w:type="dxa"/>
            <w:shd w:val="clear" w:color="auto" w:fill="FFCC66"/>
          </w:tcPr>
          <w:p w14:paraId="3D3912EB" w14:textId="77777777" w:rsidR="00254739" w:rsidRDefault="006E30D4">
            <w:pPr>
              <w:pStyle w:val="TableParagraph"/>
              <w:spacing w:before="2"/>
              <w:ind w:lef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А</w:t>
            </w:r>
          </w:p>
        </w:tc>
        <w:tc>
          <w:tcPr>
            <w:tcW w:w="4757" w:type="dxa"/>
            <w:shd w:val="clear" w:color="auto" w:fill="FFCC66"/>
          </w:tcPr>
          <w:p w14:paraId="51979883" w14:textId="77777777" w:rsidR="00254739" w:rsidRDefault="006E30D4">
            <w:pPr>
              <w:pStyle w:val="TableParagraph"/>
              <w:spacing w:before="2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4697" w:type="dxa"/>
            <w:shd w:val="clear" w:color="auto" w:fill="FFCC66"/>
          </w:tcPr>
          <w:p w14:paraId="3FC2BCF2" w14:textId="77777777" w:rsidR="00254739" w:rsidRDefault="006E30D4">
            <w:pPr>
              <w:pStyle w:val="TableParagraph"/>
              <w:spacing w:before="2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4360" w:type="dxa"/>
            <w:shd w:val="clear" w:color="auto" w:fill="FFCC66"/>
          </w:tcPr>
          <w:p w14:paraId="2CD76436" w14:textId="77777777" w:rsidR="00254739" w:rsidRDefault="006E30D4">
            <w:pPr>
              <w:pStyle w:val="TableParagraph"/>
              <w:spacing w:before="2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</w:tr>
      <w:tr w:rsidR="00254739" w14:paraId="17005DD8" w14:textId="77777777">
        <w:trPr>
          <w:trHeight w:val="3000"/>
        </w:trPr>
        <w:tc>
          <w:tcPr>
            <w:tcW w:w="492" w:type="dxa"/>
          </w:tcPr>
          <w:p w14:paraId="5FAE7680" w14:textId="77777777" w:rsidR="00254739" w:rsidRDefault="006E30D4">
            <w:pPr>
              <w:pStyle w:val="TableParagraph"/>
              <w:spacing w:before="2"/>
              <w:ind w:left="7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11.</w:t>
            </w:r>
          </w:p>
        </w:tc>
        <w:tc>
          <w:tcPr>
            <w:tcW w:w="4757" w:type="dxa"/>
          </w:tcPr>
          <w:p w14:paraId="4304E55D" w14:textId="77777777" w:rsidR="00254739" w:rsidRDefault="006E30D4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қатысушының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жарғысына,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сондай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ақ </w:t>
            </w:r>
            <w:r>
              <w:rPr>
                <w:sz w:val="20"/>
              </w:rPr>
              <w:t>оның бағалы қағаздарын шығару проспектісіне сәйкес клирингілік қатысушы акционерлерінің және/немесе инвесторлардың мүдделерін</w:t>
            </w:r>
          </w:p>
          <w:p w14:paraId="2DE00AF6" w14:textId="77777777" w:rsidR="00254739" w:rsidRDefault="006E30D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қозғайтын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өзге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уақиғалар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туралы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ақпарат</w:t>
            </w:r>
          </w:p>
        </w:tc>
        <w:tc>
          <w:tcPr>
            <w:tcW w:w="4697" w:type="dxa"/>
          </w:tcPr>
          <w:p w14:paraId="0711419C" w14:textId="77777777" w:rsidR="00254739" w:rsidRDefault="006E30D4">
            <w:pPr>
              <w:pStyle w:val="TableParagraph"/>
              <w:spacing w:before="2" w:line="244" w:lineRule="auto"/>
              <w:ind w:left="58" w:right="12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Егер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"акционерлік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қоғамдар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туралы"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заңда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және </w:t>
            </w:r>
            <w:r>
              <w:rPr>
                <w:sz w:val="20"/>
              </w:rPr>
              <w:t>"бағалы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қағаздар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нарығы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туралы"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заңда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бағалы қағаздарды ұстаушылардың назарына</w:t>
            </w:r>
          </w:p>
          <w:p w14:paraId="3C0EA0AA" w14:textId="77777777" w:rsidR="00254739" w:rsidRDefault="006E30D4">
            <w:pPr>
              <w:pStyle w:val="TableParagraph"/>
              <w:spacing w:line="244" w:lineRule="auto"/>
              <w:ind w:left="58"/>
              <w:rPr>
                <w:sz w:val="20"/>
              </w:rPr>
            </w:pPr>
            <w:r>
              <w:rPr>
                <w:sz w:val="20"/>
              </w:rPr>
              <w:t>ақпаратты жеткізудің өзге мерзімдері көзделмесе,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Жарғыға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бағалы </w:t>
            </w:r>
            <w:r>
              <w:rPr>
                <w:spacing w:val="-2"/>
                <w:sz w:val="20"/>
              </w:rPr>
              <w:t>қағаздарын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шығару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проспектісіне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сәйкес </w:t>
            </w:r>
            <w:r>
              <w:rPr>
                <w:sz w:val="20"/>
              </w:rPr>
              <w:t>клирингілік қатысушы акционерлерінің</w:t>
            </w:r>
          </w:p>
          <w:p w14:paraId="18366CEE" w14:textId="77777777" w:rsidR="00254739" w:rsidRDefault="006E30D4">
            <w:pPr>
              <w:pStyle w:val="TableParagraph"/>
              <w:spacing w:line="223" w:lineRule="exact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және/немесе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инвесторлардың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мүдделерін</w:t>
            </w:r>
          </w:p>
          <w:p w14:paraId="7AFDB1C3" w14:textId="77777777" w:rsidR="00254739" w:rsidRDefault="006E30D4"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қозғайтын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өзге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уақиғалардың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туындаған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күні.</w:t>
            </w:r>
          </w:p>
          <w:p w14:paraId="719974BB" w14:textId="77777777" w:rsidR="00254739" w:rsidRDefault="006E30D4">
            <w:pPr>
              <w:pStyle w:val="TableParagraph"/>
              <w:spacing w:before="124" w:line="242" w:lineRule="auto"/>
              <w:ind w:left="58" w:right="528"/>
              <w:rPr>
                <w:rFonts w:ascii="Arial MT" w:hAnsi="Arial MT"/>
                <w:sz w:val="20"/>
              </w:rPr>
            </w:pP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қатысушының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мемлекеттік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емес </w:t>
            </w:r>
            <w:r>
              <w:rPr>
                <w:sz w:val="20"/>
              </w:rPr>
              <w:t xml:space="preserve">облигациялар шығару проспектісінде </w:t>
            </w:r>
            <w:r>
              <w:rPr>
                <w:spacing w:val="-2"/>
                <w:sz w:val="20"/>
              </w:rPr>
              <w:t>қарастырылған</w:t>
            </w:r>
            <w:r>
              <w:rPr>
                <w:spacing w:val="-2"/>
                <w:sz w:val="20"/>
              </w:rPr>
              <w:t xml:space="preserve"> шарттарды сақтамаған күні</w:t>
            </w:r>
            <w:r>
              <w:rPr>
                <w:rFonts w:ascii="Arial MT" w:hAnsi="Arial MT"/>
                <w:spacing w:val="-2"/>
                <w:sz w:val="20"/>
              </w:rPr>
              <w:t>.</w:t>
            </w:r>
          </w:p>
        </w:tc>
        <w:tc>
          <w:tcPr>
            <w:tcW w:w="4360" w:type="dxa"/>
          </w:tcPr>
          <w:p w14:paraId="2720238B" w14:textId="77777777" w:rsidR="00254739" w:rsidRDefault="006E30D4">
            <w:pPr>
              <w:pStyle w:val="TableParagraph"/>
              <w:spacing w:before="5"/>
              <w:ind w:left="58"/>
              <w:rPr>
                <w:sz w:val="20"/>
              </w:rPr>
            </w:pPr>
            <w:r>
              <w:rPr>
                <w:sz w:val="20"/>
              </w:rPr>
              <w:t>pdf.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форматында</w:t>
            </w:r>
          </w:p>
        </w:tc>
      </w:tr>
      <w:tr w:rsidR="00254739" w14:paraId="56C5BE32" w14:textId="77777777">
        <w:trPr>
          <w:trHeight w:val="811"/>
        </w:trPr>
        <w:tc>
          <w:tcPr>
            <w:tcW w:w="492" w:type="dxa"/>
          </w:tcPr>
          <w:p w14:paraId="041CF2DA" w14:textId="77777777" w:rsidR="00254739" w:rsidRDefault="006E30D4">
            <w:pPr>
              <w:pStyle w:val="TableParagraph"/>
              <w:spacing w:before="2"/>
              <w:ind w:left="7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12.</w:t>
            </w:r>
          </w:p>
        </w:tc>
        <w:tc>
          <w:tcPr>
            <w:tcW w:w="4757" w:type="dxa"/>
          </w:tcPr>
          <w:p w14:paraId="659D3E54" w14:textId="77777777" w:rsidR="00254739" w:rsidRDefault="006E30D4">
            <w:pPr>
              <w:pStyle w:val="TableParagraph"/>
              <w:spacing w:before="2" w:line="24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қатысушының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негізгі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қызмет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түрлерін </w:t>
            </w:r>
            <w:r>
              <w:rPr>
                <w:sz w:val="20"/>
              </w:rPr>
              <w:t>өзгертуі</w:t>
            </w:r>
            <w:r>
              <w:rPr>
                <w:sz w:val="20"/>
              </w:rPr>
              <w:t xml:space="preserve"> туралы ақпарат</w:t>
            </w:r>
          </w:p>
        </w:tc>
        <w:tc>
          <w:tcPr>
            <w:tcW w:w="4697" w:type="dxa"/>
          </w:tcPr>
          <w:p w14:paraId="5C6D1200" w14:textId="77777777" w:rsidR="00254739" w:rsidRDefault="006E30D4">
            <w:pPr>
              <w:pStyle w:val="TableParagraph"/>
              <w:spacing w:before="2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Уәкілетті органда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тіркелген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жарғыны</w:t>
            </w:r>
          </w:p>
          <w:p w14:paraId="5F588302" w14:textId="77777777" w:rsidR="00254739" w:rsidRDefault="006E30D4">
            <w:pPr>
              <w:pStyle w:val="TableParagraph"/>
              <w:spacing w:before="4" w:line="244" w:lineRule="auto"/>
              <w:ind w:left="58" w:right="160"/>
              <w:rPr>
                <w:sz w:val="20"/>
              </w:rPr>
            </w:pPr>
            <w:r>
              <w:rPr>
                <w:spacing w:val="-2"/>
                <w:sz w:val="20"/>
              </w:rPr>
              <w:t>және/немесе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жарғыға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енгізілген өзгертулерді </w:t>
            </w:r>
            <w:r>
              <w:rPr>
                <w:sz w:val="20"/>
              </w:rPr>
              <w:t>алу күні</w:t>
            </w:r>
          </w:p>
        </w:tc>
        <w:tc>
          <w:tcPr>
            <w:tcW w:w="4360" w:type="dxa"/>
          </w:tcPr>
          <w:p w14:paraId="61A6CAFA" w14:textId="77777777" w:rsidR="00254739" w:rsidRDefault="006E30D4">
            <w:pPr>
              <w:pStyle w:val="TableParagraph"/>
              <w:spacing w:before="5"/>
              <w:ind w:left="58"/>
              <w:rPr>
                <w:sz w:val="20"/>
              </w:rPr>
            </w:pPr>
            <w:r>
              <w:rPr>
                <w:sz w:val="20"/>
              </w:rPr>
              <w:t>pdf.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форматында</w:t>
            </w:r>
          </w:p>
        </w:tc>
      </w:tr>
      <w:tr w:rsidR="00254739" w14:paraId="54E174AB" w14:textId="77777777">
        <w:trPr>
          <w:trHeight w:val="2880"/>
        </w:trPr>
        <w:tc>
          <w:tcPr>
            <w:tcW w:w="492" w:type="dxa"/>
          </w:tcPr>
          <w:p w14:paraId="7B1E7B26" w14:textId="77777777" w:rsidR="00254739" w:rsidRDefault="006E30D4">
            <w:pPr>
              <w:pStyle w:val="TableParagraph"/>
              <w:spacing w:line="229" w:lineRule="exact"/>
              <w:ind w:left="7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13.</w:t>
            </w:r>
          </w:p>
        </w:tc>
        <w:tc>
          <w:tcPr>
            <w:tcW w:w="4757" w:type="dxa"/>
          </w:tcPr>
          <w:p w14:paraId="5B674BBA" w14:textId="77777777" w:rsidR="00254739" w:rsidRDefault="006E30D4">
            <w:pPr>
              <w:pStyle w:val="TableParagraph"/>
              <w:spacing w:before="2" w:line="244" w:lineRule="auto"/>
              <w:ind w:right="679"/>
              <w:rPr>
                <w:sz w:val="20"/>
              </w:rPr>
            </w:pPr>
            <w:r>
              <w:rPr>
                <w:sz w:val="20"/>
              </w:rPr>
              <w:t>Акционерлердің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жалпы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жиналысы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(жалғыз </w:t>
            </w:r>
            <w:r>
              <w:rPr>
                <w:spacing w:val="-2"/>
                <w:sz w:val="20"/>
              </w:rPr>
              <w:t>акционер)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немесе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Директорлар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кеңесі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бір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мезгілде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мынадай шарттарға жауап беретін ірі мәмілелер</w:t>
            </w:r>
          </w:p>
          <w:p w14:paraId="24D10034" w14:textId="77777777" w:rsidR="00254739" w:rsidRDefault="006E30D4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мәмілелер жасасу туралы қабылдаған шешім туралы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ақпарат: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эмитент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жасауға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мүдделілігі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бар және құны мөлшерінің 10 және одан да көп</w:t>
            </w:r>
          </w:p>
          <w:p w14:paraId="0101985F" w14:textId="77777777" w:rsidR="00254739" w:rsidRDefault="006E30D4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пайызын құрайтын мүлікті сатып алуға немесе иеліктен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шығаруға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байланысты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мәмілелер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болып табылады эмитенттің уәкілетті органы осындай мәмілелер жасасу туралы шешім қабылдаған </w:t>
            </w:r>
            <w:r>
              <w:rPr>
                <w:spacing w:val="-2"/>
                <w:sz w:val="20"/>
              </w:rPr>
              <w:t>күнгі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эмитент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активтерінің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жалпы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баланстық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құны</w:t>
            </w:r>
          </w:p>
        </w:tc>
        <w:tc>
          <w:tcPr>
            <w:tcW w:w="4697" w:type="dxa"/>
          </w:tcPr>
          <w:p w14:paraId="353F20F2" w14:textId="77777777" w:rsidR="00254739" w:rsidRDefault="006E30D4">
            <w:pPr>
              <w:pStyle w:val="TableParagraph"/>
              <w:spacing w:before="2" w:line="244" w:lineRule="auto"/>
              <w:ind w:left="58" w:right="160"/>
              <w:rPr>
                <w:sz w:val="20"/>
              </w:rPr>
            </w:pPr>
            <w:r>
              <w:rPr>
                <w:spacing w:val="-2"/>
                <w:sz w:val="20"/>
              </w:rPr>
              <w:t>Клирингке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қатысушының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Директорлар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кеңесінің </w:t>
            </w:r>
            <w:r>
              <w:rPr>
                <w:sz w:val="20"/>
              </w:rPr>
              <w:t>немесе шешім қабылдауға уәкілетті клирингке қатысушының тиісті органының шешім</w:t>
            </w:r>
          </w:p>
          <w:p w14:paraId="51DFB2BD" w14:textId="77777777" w:rsidR="00254739" w:rsidRDefault="006E30D4">
            <w:pPr>
              <w:pStyle w:val="TableParagraph"/>
              <w:spacing w:line="225" w:lineRule="exact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қабылдаған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күні</w:t>
            </w:r>
          </w:p>
        </w:tc>
        <w:tc>
          <w:tcPr>
            <w:tcW w:w="4360" w:type="dxa"/>
          </w:tcPr>
          <w:p w14:paraId="0DD8E54D" w14:textId="77777777" w:rsidR="00254739" w:rsidRDefault="006E30D4">
            <w:pPr>
              <w:pStyle w:val="TableParagraph"/>
              <w:spacing w:before="2"/>
              <w:ind w:left="58"/>
              <w:rPr>
                <w:sz w:val="20"/>
              </w:rPr>
            </w:pPr>
            <w:r>
              <w:rPr>
                <w:sz w:val="20"/>
              </w:rPr>
              <w:t>pdf.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форматында</w:t>
            </w:r>
          </w:p>
        </w:tc>
      </w:tr>
    </w:tbl>
    <w:p w14:paraId="684598B7" w14:textId="77777777" w:rsidR="00254739" w:rsidRDefault="00254739">
      <w:pPr>
        <w:pStyle w:val="a3"/>
        <w:spacing w:before="120"/>
      </w:pPr>
    </w:p>
    <w:p w14:paraId="51008117" w14:textId="77777777" w:rsidR="00254739" w:rsidRDefault="006E30D4">
      <w:pPr>
        <w:pStyle w:val="a3"/>
        <w:ind w:left="85"/>
      </w:pPr>
      <w:r>
        <w:t>Кестеге</w:t>
      </w:r>
      <w:r>
        <w:rPr>
          <w:spacing w:val="-13"/>
        </w:rPr>
        <w:t xml:space="preserve"> </w:t>
      </w:r>
      <w:r>
        <w:rPr>
          <w:spacing w:val="-2"/>
        </w:rPr>
        <w:t>ескертпелер:</w:t>
      </w:r>
    </w:p>
    <w:p w14:paraId="1B653CAE" w14:textId="77777777" w:rsidR="00254739" w:rsidRDefault="006E30D4">
      <w:pPr>
        <w:pStyle w:val="a5"/>
        <w:numPr>
          <w:ilvl w:val="0"/>
          <w:numId w:val="1"/>
        </w:numPr>
        <w:tabs>
          <w:tab w:val="left" w:pos="517"/>
        </w:tabs>
        <w:spacing w:before="120"/>
        <w:ind w:left="517" w:hanging="432"/>
        <w:rPr>
          <w:rFonts w:ascii="Arial MT" w:hAnsi="Arial MT"/>
          <w:sz w:val="20"/>
        </w:rPr>
      </w:pPr>
      <w:r>
        <w:rPr>
          <w:rFonts w:ascii="Microsoft Sans Serif" w:hAnsi="Microsoft Sans Serif"/>
          <w:spacing w:val="-2"/>
          <w:sz w:val="20"/>
        </w:rPr>
        <w:t>"Қазпошта"</w:t>
      </w:r>
      <w:r>
        <w:rPr>
          <w:rFonts w:ascii="Microsoft Sans Serif" w:hAnsi="Microsoft Sans Serif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АҚ</w:t>
      </w:r>
      <w:r>
        <w:rPr>
          <w:rFonts w:ascii="Microsoft Sans Serif" w:hAnsi="Microsoft Sans Serif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үшін</w:t>
      </w:r>
      <w:r>
        <w:rPr>
          <w:rFonts w:ascii="Microsoft Sans Serif" w:hAnsi="Microsoft Sans Serif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есептілікті және</w:t>
      </w:r>
      <w:r>
        <w:rPr>
          <w:rFonts w:ascii="Microsoft Sans Serif" w:hAnsi="Microsoft Sans Serif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2</w:t>
      </w:r>
      <w:r>
        <w:rPr>
          <w:rFonts w:ascii="Microsoft Sans Serif" w:hAnsi="Microsoft Sans Serif"/>
          <w:spacing w:val="3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–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кестеде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белгіленген</w:t>
      </w:r>
      <w:r>
        <w:rPr>
          <w:rFonts w:ascii="Microsoft Sans Serif" w:hAnsi="Microsoft Sans Serif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мәліметтерді</w:t>
      </w:r>
      <w:r>
        <w:rPr>
          <w:rFonts w:ascii="Microsoft Sans Serif" w:hAnsi="Microsoft Sans Serif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ұсыну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мерзімі</w:t>
      </w:r>
      <w:r>
        <w:rPr>
          <w:rFonts w:ascii="Arial MT" w:hAnsi="Arial MT"/>
          <w:spacing w:val="-2"/>
          <w:sz w:val="20"/>
        </w:rPr>
        <w:t>-</w:t>
      </w:r>
      <w:r>
        <w:rPr>
          <w:rFonts w:ascii="Microsoft Sans Serif" w:hAnsi="Microsoft Sans Serif"/>
          <w:spacing w:val="-2"/>
          <w:sz w:val="20"/>
        </w:rPr>
        <w:t>есепті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тоқсаннан</w:t>
      </w:r>
      <w:r>
        <w:rPr>
          <w:rFonts w:ascii="Microsoft Sans Serif" w:hAnsi="Microsoft Sans Serif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кейінгі</w:t>
      </w:r>
      <w:r>
        <w:rPr>
          <w:rFonts w:ascii="Microsoft Sans Serif" w:hAnsi="Microsoft Sans Serif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айдың</w:t>
      </w:r>
      <w:r>
        <w:rPr>
          <w:rFonts w:ascii="Microsoft Sans Serif" w:hAnsi="Microsoft Sans Serif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25</w:t>
      </w:r>
      <w:r>
        <w:rPr>
          <w:rFonts w:ascii="Arial MT" w:hAnsi="Arial MT"/>
          <w:spacing w:val="-2"/>
          <w:sz w:val="20"/>
        </w:rPr>
        <w:t>-</w:t>
      </w:r>
      <w:r>
        <w:rPr>
          <w:rFonts w:ascii="Microsoft Sans Serif" w:hAnsi="Microsoft Sans Serif"/>
          <w:spacing w:val="-2"/>
          <w:sz w:val="20"/>
        </w:rPr>
        <w:t>күнінен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кешіктірмей</w:t>
      </w:r>
      <w:r>
        <w:rPr>
          <w:rFonts w:ascii="Arial MT" w:hAnsi="Arial MT"/>
          <w:spacing w:val="-2"/>
          <w:sz w:val="20"/>
        </w:rPr>
        <w:t>.</w:t>
      </w:r>
    </w:p>
    <w:p w14:paraId="15D59337" w14:textId="77777777" w:rsidR="00254739" w:rsidRDefault="006E30D4">
      <w:pPr>
        <w:pStyle w:val="a5"/>
        <w:numPr>
          <w:ilvl w:val="0"/>
          <w:numId w:val="1"/>
        </w:numPr>
        <w:tabs>
          <w:tab w:val="left" w:pos="517"/>
        </w:tabs>
        <w:spacing w:before="121"/>
        <w:ind w:left="517" w:hanging="43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4"/>
          <w:sz w:val="20"/>
        </w:rPr>
        <w:t>"Қазақстанның</w:t>
      </w:r>
      <w:r>
        <w:rPr>
          <w:rFonts w:ascii="Microsoft Sans Serif" w:hAnsi="Microsoft Sans Serif"/>
          <w:spacing w:val="4"/>
          <w:sz w:val="20"/>
        </w:rPr>
        <w:t xml:space="preserve"> </w:t>
      </w:r>
      <w:r>
        <w:rPr>
          <w:rFonts w:ascii="Microsoft Sans Serif" w:hAnsi="Microsoft Sans Serif"/>
          <w:spacing w:val="-4"/>
          <w:sz w:val="20"/>
        </w:rPr>
        <w:t>Даму</w:t>
      </w:r>
      <w:r>
        <w:rPr>
          <w:rFonts w:ascii="Microsoft Sans Serif" w:hAnsi="Microsoft Sans Serif"/>
          <w:spacing w:val="6"/>
          <w:sz w:val="20"/>
        </w:rPr>
        <w:t xml:space="preserve"> </w:t>
      </w:r>
      <w:r>
        <w:rPr>
          <w:rFonts w:ascii="Microsoft Sans Serif" w:hAnsi="Microsoft Sans Serif"/>
          <w:spacing w:val="-4"/>
          <w:sz w:val="20"/>
        </w:rPr>
        <w:t>Банкі"</w:t>
      </w:r>
      <w:r>
        <w:rPr>
          <w:rFonts w:ascii="Microsoft Sans Serif" w:hAnsi="Microsoft Sans Serif"/>
          <w:spacing w:val="6"/>
          <w:sz w:val="20"/>
        </w:rPr>
        <w:t xml:space="preserve"> </w:t>
      </w:r>
      <w:r>
        <w:rPr>
          <w:rFonts w:ascii="Microsoft Sans Serif" w:hAnsi="Microsoft Sans Serif"/>
          <w:spacing w:val="-4"/>
          <w:sz w:val="20"/>
        </w:rPr>
        <w:t>АҚ</w:t>
      </w:r>
      <w:r>
        <w:rPr>
          <w:rFonts w:ascii="Microsoft Sans Serif" w:hAnsi="Microsoft Sans Serif"/>
          <w:spacing w:val="7"/>
          <w:sz w:val="20"/>
        </w:rPr>
        <w:t xml:space="preserve"> </w:t>
      </w:r>
      <w:r>
        <w:rPr>
          <w:rFonts w:ascii="Microsoft Sans Serif" w:hAnsi="Microsoft Sans Serif"/>
          <w:spacing w:val="-4"/>
          <w:sz w:val="20"/>
        </w:rPr>
        <w:t>Клирингілік</w:t>
      </w:r>
      <w:r>
        <w:rPr>
          <w:rFonts w:ascii="Microsoft Sans Serif" w:hAnsi="Microsoft Sans Serif"/>
          <w:spacing w:val="6"/>
          <w:sz w:val="20"/>
        </w:rPr>
        <w:t xml:space="preserve"> </w:t>
      </w:r>
      <w:r>
        <w:rPr>
          <w:rFonts w:ascii="Microsoft Sans Serif" w:hAnsi="Microsoft Sans Serif"/>
          <w:spacing w:val="-4"/>
          <w:sz w:val="20"/>
        </w:rPr>
        <w:t>орталыққа</w:t>
      </w:r>
      <w:r>
        <w:rPr>
          <w:rFonts w:ascii="Microsoft Sans Serif" w:hAnsi="Microsoft Sans Serif"/>
          <w:spacing w:val="6"/>
          <w:sz w:val="20"/>
        </w:rPr>
        <w:t xml:space="preserve"> </w:t>
      </w:r>
      <w:r>
        <w:rPr>
          <w:rFonts w:ascii="Microsoft Sans Serif" w:hAnsi="Microsoft Sans Serif"/>
          <w:spacing w:val="-4"/>
          <w:sz w:val="20"/>
        </w:rPr>
        <w:t>кестенің</w:t>
      </w:r>
      <w:r>
        <w:rPr>
          <w:rFonts w:ascii="Microsoft Sans Serif" w:hAnsi="Microsoft Sans Serif"/>
          <w:spacing w:val="7"/>
          <w:sz w:val="20"/>
        </w:rPr>
        <w:t xml:space="preserve"> </w:t>
      </w:r>
      <w:r>
        <w:rPr>
          <w:rFonts w:ascii="Microsoft Sans Serif" w:hAnsi="Microsoft Sans Serif"/>
          <w:spacing w:val="-4"/>
          <w:sz w:val="20"/>
        </w:rPr>
        <w:t>2</w:t>
      </w:r>
      <w:r>
        <w:rPr>
          <w:rFonts w:ascii="Arial MT" w:hAnsi="Arial MT"/>
          <w:spacing w:val="-4"/>
          <w:sz w:val="20"/>
        </w:rPr>
        <w:t>-4-</w:t>
      </w:r>
      <w:r>
        <w:rPr>
          <w:rFonts w:ascii="Microsoft Sans Serif" w:hAnsi="Microsoft Sans Serif"/>
          <w:spacing w:val="-4"/>
          <w:sz w:val="20"/>
        </w:rPr>
        <w:t>жолдарында</w:t>
      </w:r>
      <w:r>
        <w:rPr>
          <w:rFonts w:ascii="Microsoft Sans Serif" w:hAnsi="Microsoft Sans Serif"/>
          <w:spacing w:val="4"/>
          <w:sz w:val="20"/>
        </w:rPr>
        <w:t xml:space="preserve"> </w:t>
      </w:r>
      <w:r>
        <w:rPr>
          <w:rFonts w:ascii="Microsoft Sans Serif" w:hAnsi="Microsoft Sans Serif"/>
          <w:spacing w:val="-4"/>
          <w:sz w:val="20"/>
        </w:rPr>
        <w:t>белгіленген</w:t>
      </w:r>
      <w:r>
        <w:rPr>
          <w:rFonts w:ascii="Microsoft Sans Serif" w:hAnsi="Microsoft Sans Serif"/>
          <w:spacing w:val="5"/>
          <w:sz w:val="20"/>
        </w:rPr>
        <w:t xml:space="preserve"> </w:t>
      </w:r>
      <w:r>
        <w:rPr>
          <w:rFonts w:ascii="Microsoft Sans Serif" w:hAnsi="Microsoft Sans Serif"/>
          <w:spacing w:val="-4"/>
          <w:sz w:val="20"/>
        </w:rPr>
        <w:t>мәліметтерді</w:t>
      </w:r>
      <w:r>
        <w:rPr>
          <w:rFonts w:ascii="Microsoft Sans Serif" w:hAnsi="Microsoft Sans Serif"/>
          <w:spacing w:val="3"/>
          <w:sz w:val="20"/>
        </w:rPr>
        <w:t xml:space="preserve"> </w:t>
      </w:r>
      <w:r>
        <w:rPr>
          <w:rFonts w:ascii="Microsoft Sans Serif" w:hAnsi="Microsoft Sans Serif"/>
          <w:spacing w:val="-4"/>
          <w:sz w:val="20"/>
        </w:rPr>
        <w:t>ұсынбайды</w:t>
      </w:r>
    </w:p>
    <w:sectPr w:rsidR="00254739">
      <w:pgSz w:w="16840" w:h="11910" w:orient="landscape"/>
      <w:pgMar w:top="1340" w:right="1417" w:bottom="940" w:left="992" w:header="730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9D649" w14:textId="77777777" w:rsidR="00000000" w:rsidRDefault="006E30D4">
      <w:r>
        <w:separator/>
      </w:r>
    </w:p>
  </w:endnote>
  <w:endnote w:type="continuationSeparator" w:id="0">
    <w:p w14:paraId="2227404F" w14:textId="77777777" w:rsidR="00000000" w:rsidRDefault="006E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1002" w14:textId="77777777" w:rsidR="00254739" w:rsidRDefault="006E30D4">
    <w:pPr>
      <w:pStyle w:val="a3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198720" behindDoc="1" locked="0" layoutInCell="1" allowOverlap="1" wp14:anchorId="0C717EAA" wp14:editId="791502F7">
              <wp:simplePos x="0" y="0"/>
              <wp:positionH relativeFrom="page">
                <wp:posOffset>5121528</wp:posOffset>
              </wp:positionH>
              <wp:positionV relativeFrom="page">
                <wp:posOffset>6951770</wp:posOffset>
              </wp:positionV>
              <wp:extent cx="229235" cy="1670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AAA65B" w14:textId="77777777" w:rsidR="00254739" w:rsidRDefault="006E30D4">
                          <w:pPr>
                            <w:pStyle w:val="a3"/>
                            <w:spacing w:before="12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717EA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03.25pt;margin-top:547.4pt;width:18.05pt;height:13.15pt;z-index:-1611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" filled="f" stroked="f">
              <v:textbox inset="0,0,0,0">
                <w:txbxContent>
                  <w:p w14:paraId="10AAA65B" w14:textId="77777777" w:rsidR="00254739" w:rsidRDefault="006E30D4">
                    <w:pPr>
                      <w:pStyle w:val="a3"/>
                      <w:spacing w:before="12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5AB4" w14:textId="77777777" w:rsidR="00000000" w:rsidRDefault="006E30D4">
      <w:r>
        <w:separator/>
      </w:r>
    </w:p>
  </w:footnote>
  <w:footnote w:type="continuationSeparator" w:id="0">
    <w:p w14:paraId="5C18CA75" w14:textId="77777777" w:rsidR="00000000" w:rsidRDefault="006E3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0BF1" w14:textId="77777777" w:rsidR="00254739" w:rsidRDefault="006E30D4">
    <w:pPr>
      <w:pStyle w:val="a3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197184" behindDoc="1" locked="0" layoutInCell="1" allowOverlap="1" wp14:anchorId="69A59DE6" wp14:editId="11A7657C">
              <wp:simplePos x="0" y="0"/>
              <wp:positionH relativeFrom="page">
                <wp:posOffset>665987</wp:posOffset>
              </wp:positionH>
              <wp:positionV relativeFrom="page">
                <wp:posOffset>606552</wp:posOffset>
              </wp:positionV>
              <wp:extent cx="9128760" cy="184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2876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28760" h="18415">
                            <a:moveTo>
                              <a:pt x="9128760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9128760" y="18288"/>
                            </a:lnTo>
                            <a:lnTo>
                              <a:pt x="912876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376E7C" id="Graphic 1" o:spid="_x0000_s1026" style="position:absolute;margin-left:52.45pt;margin-top:47.75pt;width:718.8pt;height:1.45pt;z-index:-1611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287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" path="m9128760,l,,,18288r9128760,l9128760,xe" fillcolor="gray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197696" behindDoc="1" locked="0" layoutInCell="1" allowOverlap="1" wp14:anchorId="5DED1339" wp14:editId="6B074EFE">
              <wp:simplePos x="0" y="0"/>
              <wp:positionH relativeFrom="page">
                <wp:posOffset>665987</wp:posOffset>
              </wp:positionH>
              <wp:positionV relativeFrom="page">
                <wp:posOffset>643128</wp:posOffset>
              </wp:positionV>
              <wp:extent cx="9128760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2876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28760" h="18415">
                            <a:moveTo>
                              <a:pt x="9128760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9128760" y="18288"/>
                            </a:lnTo>
                            <a:lnTo>
                              <a:pt x="912876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1BBDEB" id="Graphic 2" o:spid="_x0000_s1026" style="position:absolute;margin-left:52.45pt;margin-top:50.65pt;width:718.8pt;height:1.45pt;z-index:-1611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287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" path="m9128760,l,,,18288r9128760,l9128760,xe" fillcolor="gray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198208" behindDoc="1" locked="0" layoutInCell="1" allowOverlap="1" wp14:anchorId="126E4596" wp14:editId="2B7040C5">
              <wp:simplePos x="0" y="0"/>
              <wp:positionH relativeFrom="page">
                <wp:posOffset>3962527</wp:posOffset>
              </wp:positionH>
              <wp:positionV relativeFrom="page">
                <wp:posOffset>450653</wp:posOffset>
              </wp:positionV>
              <wp:extent cx="253365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36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1FBB50" w14:textId="77777777" w:rsidR="00254739" w:rsidRDefault="006E30D4">
                          <w:pPr>
                            <w:pStyle w:val="a3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Клирингілік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қатысушылар</w:t>
                          </w:r>
                          <w:r>
                            <w:rPr>
                              <w:rFonts w:ascii="Times New Roman" w:hAnsi="Times New Roman"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туралы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қағида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6E459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12pt;margin-top:35.5pt;width:199.5pt;height:13.05pt;z-index:-1611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" filled="f" stroked="f">
              <v:textbox inset="0,0,0,0">
                <w:txbxContent>
                  <w:p w14:paraId="361FBB50" w14:textId="77777777" w:rsidR="00254739" w:rsidRDefault="006E30D4">
                    <w:pPr>
                      <w:pStyle w:val="a3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Клирингілік</w:t>
                    </w:r>
                    <w:r>
                      <w:rPr>
                        <w:rFonts w:ascii="Times New Roman" w:hAnsi="Times New Roman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қатысушылар</w:t>
                    </w:r>
                    <w:r>
                      <w:rPr>
                        <w:rFonts w:ascii="Times New Roman" w:hAnsi="Times New Roman"/>
                        <w:spacing w:val="3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туралы</w:t>
                    </w:r>
                    <w:r>
                      <w:rPr>
                        <w:rFonts w:ascii="Times New Roman" w:hAnsi="Times New Roman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қағида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218"/>
    <w:multiLevelType w:val="hybridMultilevel"/>
    <w:tmpl w:val="ECBA5C90"/>
    <w:lvl w:ilvl="0" w:tplc="55DC71B2">
      <w:start w:val="1"/>
      <w:numFmt w:val="decimal"/>
      <w:lvlText w:val="%1"/>
      <w:lvlJc w:val="left"/>
      <w:pPr>
        <w:ind w:left="2546" w:hanging="166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kk-KZ" w:eastAsia="en-US" w:bidi="ar-SA"/>
      </w:rPr>
    </w:lvl>
    <w:lvl w:ilvl="1" w:tplc="5094AC90">
      <w:numFmt w:val="bullet"/>
      <w:lvlText w:val="•"/>
      <w:lvlJc w:val="left"/>
      <w:pPr>
        <w:ind w:left="3728" w:hanging="166"/>
      </w:pPr>
      <w:rPr>
        <w:rFonts w:hint="default"/>
        <w:lang w:val="kk-KZ" w:eastAsia="en-US" w:bidi="ar-SA"/>
      </w:rPr>
    </w:lvl>
    <w:lvl w:ilvl="2" w:tplc="BD9693D0">
      <w:numFmt w:val="bullet"/>
      <w:lvlText w:val="•"/>
      <w:lvlJc w:val="left"/>
      <w:pPr>
        <w:ind w:left="4916" w:hanging="166"/>
      </w:pPr>
      <w:rPr>
        <w:rFonts w:hint="default"/>
        <w:lang w:val="kk-KZ" w:eastAsia="en-US" w:bidi="ar-SA"/>
      </w:rPr>
    </w:lvl>
    <w:lvl w:ilvl="3" w:tplc="397A8680">
      <w:numFmt w:val="bullet"/>
      <w:lvlText w:val="•"/>
      <w:lvlJc w:val="left"/>
      <w:pPr>
        <w:ind w:left="6105" w:hanging="166"/>
      </w:pPr>
      <w:rPr>
        <w:rFonts w:hint="default"/>
        <w:lang w:val="kk-KZ" w:eastAsia="en-US" w:bidi="ar-SA"/>
      </w:rPr>
    </w:lvl>
    <w:lvl w:ilvl="4" w:tplc="424854DC">
      <w:numFmt w:val="bullet"/>
      <w:lvlText w:val="•"/>
      <w:lvlJc w:val="left"/>
      <w:pPr>
        <w:ind w:left="7293" w:hanging="166"/>
      </w:pPr>
      <w:rPr>
        <w:rFonts w:hint="default"/>
        <w:lang w:val="kk-KZ" w:eastAsia="en-US" w:bidi="ar-SA"/>
      </w:rPr>
    </w:lvl>
    <w:lvl w:ilvl="5" w:tplc="F154C88C">
      <w:numFmt w:val="bullet"/>
      <w:lvlText w:val="•"/>
      <w:lvlJc w:val="left"/>
      <w:pPr>
        <w:ind w:left="8482" w:hanging="166"/>
      </w:pPr>
      <w:rPr>
        <w:rFonts w:hint="default"/>
        <w:lang w:val="kk-KZ" w:eastAsia="en-US" w:bidi="ar-SA"/>
      </w:rPr>
    </w:lvl>
    <w:lvl w:ilvl="6" w:tplc="2F728F36">
      <w:numFmt w:val="bullet"/>
      <w:lvlText w:val="•"/>
      <w:lvlJc w:val="left"/>
      <w:pPr>
        <w:ind w:left="9670" w:hanging="166"/>
      </w:pPr>
      <w:rPr>
        <w:rFonts w:hint="default"/>
        <w:lang w:val="kk-KZ" w:eastAsia="en-US" w:bidi="ar-SA"/>
      </w:rPr>
    </w:lvl>
    <w:lvl w:ilvl="7" w:tplc="A08CC072">
      <w:numFmt w:val="bullet"/>
      <w:lvlText w:val="•"/>
      <w:lvlJc w:val="left"/>
      <w:pPr>
        <w:ind w:left="10859" w:hanging="166"/>
      </w:pPr>
      <w:rPr>
        <w:rFonts w:hint="default"/>
        <w:lang w:val="kk-KZ" w:eastAsia="en-US" w:bidi="ar-SA"/>
      </w:rPr>
    </w:lvl>
    <w:lvl w:ilvl="8" w:tplc="6EF66D02">
      <w:numFmt w:val="bullet"/>
      <w:lvlText w:val="•"/>
      <w:lvlJc w:val="left"/>
      <w:pPr>
        <w:ind w:left="12047" w:hanging="166"/>
      </w:pPr>
      <w:rPr>
        <w:rFonts w:hint="default"/>
        <w:lang w:val="kk-KZ" w:eastAsia="en-US" w:bidi="ar-SA"/>
      </w:rPr>
    </w:lvl>
  </w:abstractNum>
  <w:abstractNum w:abstractNumId="1" w15:restartNumberingAfterBreak="0">
    <w:nsid w:val="2F3F3C2A"/>
    <w:multiLevelType w:val="hybridMultilevel"/>
    <w:tmpl w:val="A20C3934"/>
    <w:lvl w:ilvl="0" w:tplc="04A8E4C6">
      <w:numFmt w:val="bullet"/>
      <w:lvlText w:val="-"/>
      <w:lvlJc w:val="left"/>
      <w:pPr>
        <w:ind w:left="57" w:hanging="1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kk-KZ" w:eastAsia="en-US" w:bidi="ar-SA"/>
      </w:rPr>
    </w:lvl>
    <w:lvl w:ilvl="1" w:tplc="03729508">
      <w:numFmt w:val="bullet"/>
      <w:lvlText w:val="•"/>
      <w:lvlJc w:val="left"/>
      <w:pPr>
        <w:ind w:left="535" w:hanging="123"/>
      </w:pPr>
      <w:rPr>
        <w:rFonts w:hint="default"/>
        <w:lang w:val="kk-KZ" w:eastAsia="en-US" w:bidi="ar-SA"/>
      </w:rPr>
    </w:lvl>
    <w:lvl w:ilvl="2" w:tplc="E46ED612">
      <w:numFmt w:val="bullet"/>
      <w:lvlText w:val="•"/>
      <w:lvlJc w:val="left"/>
      <w:pPr>
        <w:ind w:left="1011" w:hanging="123"/>
      </w:pPr>
      <w:rPr>
        <w:rFonts w:hint="default"/>
        <w:lang w:val="kk-KZ" w:eastAsia="en-US" w:bidi="ar-SA"/>
      </w:rPr>
    </w:lvl>
    <w:lvl w:ilvl="3" w:tplc="2200E04A">
      <w:numFmt w:val="bullet"/>
      <w:lvlText w:val="•"/>
      <w:lvlJc w:val="left"/>
      <w:pPr>
        <w:ind w:left="1487" w:hanging="123"/>
      </w:pPr>
      <w:rPr>
        <w:rFonts w:hint="default"/>
        <w:lang w:val="kk-KZ" w:eastAsia="en-US" w:bidi="ar-SA"/>
      </w:rPr>
    </w:lvl>
    <w:lvl w:ilvl="4" w:tplc="1408BAB8">
      <w:numFmt w:val="bullet"/>
      <w:lvlText w:val="•"/>
      <w:lvlJc w:val="left"/>
      <w:pPr>
        <w:ind w:left="1962" w:hanging="123"/>
      </w:pPr>
      <w:rPr>
        <w:rFonts w:hint="default"/>
        <w:lang w:val="kk-KZ" w:eastAsia="en-US" w:bidi="ar-SA"/>
      </w:rPr>
    </w:lvl>
    <w:lvl w:ilvl="5" w:tplc="D1FA2508">
      <w:numFmt w:val="bullet"/>
      <w:lvlText w:val="•"/>
      <w:lvlJc w:val="left"/>
      <w:pPr>
        <w:ind w:left="2438" w:hanging="123"/>
      </w:pPr>
      <w:rPr>
        <w:rFonts w:hint="default"/>
        <w:lang w:val="kk-KZ" w:eastAsia="en-US" w:bidi="ar-SA"/>
      </w:rPr>
    </w:lvl>
    <w:lvl w:ilvl="6" w:tplc="1ABE611A">
      <w:numFmt w:val="bullet"/>
      <w:lvlText w:val="•"/>
      <w:lvlJc w:val="left"/>
      <w:pPr>
        <w:ind w:left="2914" w:hanging="123"/>
      </w:pPr>
      <w:rPr>
        <w:rFonts w:hint="default"/>
        <w:lang w:val="kk-KZ" w:eastAsia="en-US" w:bidi="ar-SA"/>
      </w:rPr>
    </w:lvl>
    <w:lvl w:ilvl="7" w:tplc="A18877E0">
      <w:numFmt w:val="bullet"/>
      <w:lvlText w:val="•"/>
      <w:lvlJc w:val="left"/>
      <w:pPr>
        <w:ind w:left="3389" w:hanging="123"/>
      </w:pPr>
      <w:rPr>
        <w:rFonts w:hint="default"/>
        <w:lang w:val="kk-KZ" w:eastAsia="en-US" w:bidi="ar-SA"/>
      </w:rPr>
    </w:lvl>
    <w:lvl w:ilvl="8" w:tplc="62B2B75E">
      <w:numFmt w:val="bullet"/>
      <w:lvlText w:val="•"/>
      <w:lvlJc w:val="left"/>
      <w:pPr>
        <w:ind w:left="3865" w:hanging="123"/>
      </w:pPr>
      <w:rPr>
        <w:rFonts w:hint="default"/>
        <w:lang w:val="kk-KZ" w:eastAsia="en-US" w:bidi="ar-SA"/>
      </w:rPr>
    </w:lvl>
  </w:abstractNum>
  <w:abstractNum w:abstractNumId="2" w15:restartNumberingAfterBreak="0">
    <w:nsid w:val="6CFC3F1A"/>
    <w:multiLevelType w:val="hybridMultilevel"/>
    <w:tmpl w:val="0BF07040"/>
    <w:lvl w:ilvl="0" w:tplc="C45696D0">
      <w:start w:val="1"/>
      <w:numFmt w:val="decimal"/>
      <w:lvlText w:val="%1."/>
      <w:lvlJc w:val="left"/>
      <w:pPr>
        <w:ind w:left="518" w:hanging="4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1" w:tplc="317E15C0">
      <w:numFmt w:val="bullet"/>
      <w:lvlText w:val="•"/>
      <w:lvlJc w:val="left"/>
      <w:pPr>
        <w:ind w:left="1910" w:hanging="433"/>
      </w:pPr>
      <w:rPr>
        <w:rFonts w:hint="default"/>
        <w:lang w:val="kk-KZ" w:eastAsia="en-US" w:bidi="ar-SA"/>
      </w:rPr>
    </w:lvl>
    <w:lvl w:ilvl="2" w:tplc="D1A8C126">
      <w:numFmt w:val="bullet"/>
      <w:lvlText w:val="•"/>
      <w:lvlJc w:val="left"/>
      <w:pPr>
        <w:ind w:left="3300" w:hanging="433"/>
      </w:pPr>
      <w:rPr>
        <w:rFonts w:hint="default"/>
        <w:lang w:val="kk-KZ" w:eastAsia="en-US" w:bidi="ar-SA"/>
      </w:rPr>
    </w:lvl>
    <w:lvl w:ilvl="3" w:tplc="56D82A82">
      <w:numFmt w:val="bullet"/>
      <w:lvlText w:val="•"/>
      <w:lvlJc w:val="left"/>
      <w:pPr>
        <w:ind w:left="4691" w:hanging="433"/>
      </w:pPr>
      <w:rPr>
        <w:rFonts w:hint="default"/>
        <w:lang w:val="kk-KZ" w:eastAsia="en-US" w:bidi="ar-SA"/>
      </w:rPr>
    </w:lvl>
    <w:lvl w:ilvl="4" w:tplc="4B383612">
      <w:numFmt w:val="bullet"/>
      <w:lvlText w:val="•"/>
      <w:lvlJc w:val="left"/>
      <w:pPr>
        <w:ind w:left="6081" w:hanging="433"/>
      </w:pPr>
      <w:rPr>
        <w:rFonts w:hint="default"/>
        <w:lang w:val="kk-KZ" w:eastAsia="en-US" w:bidi="ar-SA"/>
      </w:rPr>
    </w:lvl>
    <w:lvl w:ilvl="5" w:tplc="B34620D0">
      <w:numFmt w:val="bullet"/>
      <w:lvlText w:val="•"/>
      <w:lvlJc w:val="left"/>
      <w:pPr>
        <w:ind w:left="7472" w:hanging="433"/>
      </w:pPr>
      <w:rPr>
        <w:rFonts w:hint="default"/>
        <w:lang w:val="kk-KZ" w:eastAsia="en-US" w:bidi="ar-SA"/>
      </w:rPr>
    </w:lvl>
    <w:lvl w:ilvl="6" w:tplc="4A9834FA">
      <w:numFmt w:val="bullet"/>
      <w:lvlText w:val="•"/>
      <w:lvlJc w:val="left"/>
      <w:pPr>
        <w:ind w:left="8862" w:hanging="433"/>
      </w:pPr>
      <w:rPr>
        <w:rFonts w:hint="default"/>
        <w:lang w:val="kk-KZ" w:eastAsia="en-US" w:bidi="ar-SA"/>
      </w:rPr>
    </w:lvl>
    <w:lvl w:ilvl="7" w:tplc="B8C87C04">
      <w:numFmt w:val="bullet"/>
      <w:lvlText w:val="•"/>
      <w:lvlJc w:val="left"/>
      <w:pPr>
        <w:ind w:left="10253" w:hanging="433"/>
      </w:pPr>
      <w:rPr>
        <w:rFonts w:hint="default"/>
        <w:lang w:val="kk-KZ" w:eastAsia="en-US" w:bidi="ar-SA"/>
      </w:rPr>
    </w:lvl>
    <w:lvl w:ilvl="8" w:tplc="110661EE">
      <w:numFmt w:val="bullet"/>
      <w:lvlText w:val="•"/>
      <w:lvlJc w:val="left"/>
      <w:pPr>
        <w:ind w:left="11643" w:hanging="433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39"/>
    <w:rsid w:val="00254739"/>
    <w:rsid w:val="006E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DF54"/>
  <w15:docId w15:val="{E8B49C84-2D80-4A82-9736-1E4C3368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a4">
    <w:name w:val="Title"/>
    <w:basedOn w:val="a"/>
    <w:uiPriority w:val="10"/>
    <w:qFormat/>
    <w:pPr>
      <w:spacing w:before="122"/>
      <w:ind w:left="968" w:right="96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17" w:hanging="432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pPr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2212</Words>
  <Characters>12613</Characters>
  <Application>Microsoft Office Word</Application>
  <DocSecurity>0</DocSecurity>
  <Lines>105</Lines>
  <Paragraphs>29</Paragraphs>
  <ScaleCrop>false</ScaleCrop>
  <Company/>
  <LinksUpToDate>false</LinksUpToDate>
  <CharactersWithSpaces>14796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Жақман Ұлпан Қайратбекқызы</dc:creator>
  <cp:lastModifiedBy>Жақман Ұлпан Қайратбекқызы</cp:lastModifiedBy>
  <cp:revision>2</cp:revision>
  <dcterms:created xsi:type="dcterms:W3CDTF">2024-12-27T09:48:00Z</dcterms:created>
  <dcterms:modified xsi:type="dcterms:W3CDTF">2024-12-27T09:48:00Z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LastSaved">
    <vt:filetime>2024-12-27T00:00:00Z</vt:filetime>
  </property>
  <property fmtid="{D5CDD505-2E9C-101B-9397-08002B2CF9AE}" pid="4" name="Producer">
    <vt:lpwstr>iLovePDF</vt:lpwstr>
  </property>
</Properties>
</file>