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3D9F" w14:textId="77777777" w:rsidR="004A73EF" w:rsidRDefault="00E205A7">
      <w:pPr>
        <w:spacing w:before="66"/>
        <w:ind w:left="61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Приложение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2-1</w:t>
      </w:r>
    </w:p>
    <w:p w14:paraId="3C27DE52" w14:textId="77777777" w:rsidR="004A73EF" w:rsidRDefault="00E205A7">
      <w:pPr>
        <w:spacing w:before="124" w:line="244" w:lineRule="auto"/>
        <w:ind w:left="6132" w:right="461"/>
        <w:rPr>
          <w:sz w:val="20"/>
        </w:rPr>
      </w:pP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клиринговых</w:t>
      </w:r>
      <w:r>
        <w:rPr>
          <w:spacing w:val="-50"/>
          <w:sz w:val="20"/>
        </w:rPr>
        <w:t xml:space="preserve"> </w:t>
      </w:r>
      <w:r>
        <w:rPr>
          <w:sz w:val="20"/>
        </w:rPr>
        <w:t>участниках</w:t>
      </w:r>
    </w:p>
    <w:p w14:paraId="6088B64C" w14:textId="77777777" w:rsidR="004A73EF" w:rsidRDefault="004A73EF">
      <w:pPr>
        <w:spacing w:before="4"/>
        <w:rPr>
          <w:sz w:val="30"/>
        </w:rPr>
      </w:pPr>
    </w:p>
    <w:p w14:paraId="77C65886" w14:textId="77777777" w:rsidR="004A73EF" w:rsidRDefault="00E205A7">
      <w:pPr>
        <w:ind w:left="268" w:right="28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(Данное приложение включено решением Совета директоров Клирингового центра от 03</w:t>
      </w:r>
      <w:r>
        <w:rPr>
          <w:rFonts w:ascii="Arial" w:hAnsi="Arial"/>
          <w:i/>
          <w:color w:val="0000FF"/>
          <w:spacing w:val="-5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декабря</w:t>
      </w:r>
      <w:r>
        <w:rPr>
          <w:rFonts w:ascii="Arial" w:hAnsi="Arial"/>
          <w:i/>
          <w:color w:val="0000FF"/>
          <w:spacing w:val="-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2024</w:t>
      </w:r>
      <w:r>
        <w:rPr>
          <w:rFonts w:ascii="Arial" w:hAnsi="Arial"/>
          <w:i/>
          <w:color w:val="0000FF"/>
          <w:spacing w:val="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года)</w:t>
      </w:r>
    </w:p>
    <w:p w14:paraId="0F3F017F" w14:textId="77777777" w:rsidR="004A73EF" w:rsidRDefault="004A73EF">
      <w:pPr>
        <w:pStyle w:val="a3"/>
        <w:spacing w:before="2"/>
        <w:rPr>
          <w:rFonts w:ascii="Arial"/>
          <w:b w:val="0"/>
          <w:i/>
          <w:sz w:val="20"/>
        </w:rPr>
      </w:pPr>
    </w:p>
    <w:p w14:paraId="7F291F81" w14:textId="77777777" w:rsidR="004A73EF" w:rsidRDefault="00E205A7">
      <w:pPr>
        <w:pStyle w:val="a4"/>
      </w:pPr>
      <w:r>
        <w:rPr>
          <w:color w:val="800000"/>
        </w:rPr>
        <w:t>П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Ч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Ь</w:t>
      </w:r>
    </w:p>
    <w:p w14:paraId="67AA84CF" w14:textId="77777777" w:rsidR="004A73EF" w:rsidRDefault="00E205A7">
      <w:pPr>
        <w:pStyle w:val="a3"/>
        <w:ind w:left="359" w:right="378"/>
        <w:jc w:val="center"/>
      </w:pPr>
      <w:r>
        <w:rPr>
          <w:color w:val="800000"/>
        </w:rPr>
        <w:t>документов, подлежащих предоставлению кандидатом – участником системы</w:t>
      </w:r>
      <w:r>
        <w:rPr>
          <w:color w:val="800000"/>
          <w:spacing w:val="-57"/>
        </w:rPr>
        <w:t xml:space="preserve"> </w:t>
      </w:r>
      <w:r>
        <w:rPr>
          <w:color w:val="800000"/>
        </w:rPr>
        <w:t>электронных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торгов для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получения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статуса клирингового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участника</w:t>
      </w:r>
    </w:p>
    <w:p w14:paraId="13B5D73D" w14:textId="77777777" w:rsidR="004A73EF" w:rsidRDefault="00E205A7">
      <w:pPr>
        <w:pStyle w:val="a3"/>
        <w:ind w:left="359" w:right="375"/>
        <w:jc w:val="center"/>
      </w:pPr>
      <w:r>
        <w:rPr>
          <w:color w:val="800000"/>
        </w:rPr>
        <w:t>АО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"Клиринговый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центр KASE"</w:t>
      </w:r>
    </w:p>
    <w:p w14:paraId="420EF110" w14:textId="77777777" w:rsidR="004A73EF" w:rsidRDefault="004A73EF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648"/>
        <w:gridCol w:w="3262"/>
        <w:gridCol w:w="1607"/>
      </w:tblGrid>
      <w:tr w:rsidR="004A73EF" w14:paraId="5CC8CCDF" w14:textId="77777777">
        <w:trPr>
          <w:trHeight w:val="577"/>
        </w:trPr>
        <w:tc>
          <w:tcPr>
            <w:tcW w:w="506" w:type="dxa"/>
            <w:shd w:val="clear" w:color="auto" w:fill="D9D9D9"/>
          </w:tcPr>
          <w:p w14:paraId="5242CB9A" w14:textId="77777777" w:rsidR="004A73EF" w:rsidRDefault="00E205A7">
            <w:pPr>
              <w:pStyle w:val="TableParagraph"/>
              <w:spacing w:before="59"/>
              <w:ind w:left="129" w:right="109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п/п</w:t>
            </w:r>
          </w:p>
        </w:tc>
        <w:tc>
          <w:tcPr>
            <w:tcW w:w="3648" w:type="dxa"/>
            <w:shd w:val="clear" w:color="auto" w:fill="D9D9D9"/>
          </w:tcPr>
          <w:p w14:paraId="6789B626" w14:textId="77777777" w:rsidR="004A73EF" w:rsidRDefault="00E205A7">
            <w:pPr>
              <w:pStyle w:val="TableParagraph"/>
              <w:spacing w:before="174"/>
              <w:ind w:left="762" w:right="7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документа</w:t>
            </w:r>
          </w:p>
        </w:tc>
        <w:tc>
          <w:tcPr>
            <w:tcW w:w="3262" w:type="dxa"/>
            <w:shd w:val="clear" w:color="auto" w:fill="D9D9D9"/>
          </w:tcPr>
          <w:p w14:paraId="291DBC87" w14:textId="77777777" w:rsidR="004A73EF" w:rsidRDefault="00E205A7">
            <w:pPr>
              <w:pStyle w:val="TableParagraph"/>
              <w:spacing w:before="59"/>
              <w:ind w:left="1138" w:right="129" w:hanging="8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Требования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к предоставляемым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документам</w:t>
            </w:r>
          </w:p>
        </w:tc>
        <w:tc>
          <w:tcPr>
            <w:tcW w:w="1607" w:type="dxa"/>
            <w:shd w:val="clear" w:color="auto" w:fill="D9D9D9"/>
          </w:tcPr>
          <w:p w14:paraId="74D65005" w14:textId="77777777" w:rsidR="004A73EF" w:rsidRDefault="00E205A7">
            <w:pPr>
              <w:pStyle w:val="TableParagraph"/>
              <w:spacing w:before="59"/>
              <w:ind w:left="227" w:right="2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Примечания</w:t>
            </w:r>
          </w:p>
        </w:tc>
      </w:tr>
      <w:tr w:rsidR="004A73EF" w14:paraId="0A4812F0" w14:textId="77777777">
        <w:trPr>
          <w:trHeight w:val="350"/>
        </w:trPr>
        <w:tc>
          <w:tcPr>
            <w:tcW w:w="506" w:type="dxa"/>
            <w:shd w:val="clear" w:color="auto" w:fill="F1F1F1"/>
          </w:tcPr>
          <w:p w14:paraId="1E6866FF" w14:textId="77777777" w:rsidR="004A73EF" w:rsidRDefault="00E205A7">
            <w:pPr>
              <w:pStyle w:val="TableParagraph"/>
              <w:spacing w:before="59"/>
              <w:ind w:left="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1"/>
                <w:sz w:val="20"/>
              </w:rPr>
              <w:t>А</w:t>
            </w:r>
          </w:p>
        </w:tc>
        <w:tc>
          <w:tcPr>
            <w:tcW w:w="3648" w:type="dxa"/>
            <w:shd w:val="clear" w:color="auto" w:fill="F1F1F1"/>
          </w:tcPr>
          <w:p w14:paraId="26441244" w14:textId="77777777" w:rsidR="004A73EF" w:rsidRDefault="00E205A7">
            <w:pPr>
              <w:pStyle w:val="TableParagraph"/>
              <w:spacing w:before="59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3262" w:type="dxa"/>
            <w:shd w:val="clear" w:color="auto" w:fill="F1F1F1"/>
          </w:tcPr>
          <w:p w14:paraId="1C7D7513" w14:textId="77777777" w:rsidR="004A73EF" w:rsidRDefault="00E205A7">
            <w:pPr>
              <w:pStyle w:val="TableParagraph"/>
              <w:spacing w:before="59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1607" w:type="dxa"/>
            <w:shd w:val="clear" w:color="auto" w:fill="F1F1F1"/>
          </w:tcPr>
          <w:p w14:paraId="1401207D" w14:textId="77777777" w:rsidR="004A73EF" w:rsidRDefault="00E205A7">
            <w:pPr>
              <w:pStyle w:val="TableParagraph"/>
              <w:spacing w:before="59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</w:tr>
      <w:tr w:rsidR="004A73EF" w14:paraId="7E8936A2" w14:textId="77777777">
        <w:trPr>
          <w:trHeight w:val="1960"/>
        </w:trPr>
        <w:tc>
          <w:tcPr>
            <w:tcW w:w="506" w:type="dxa"/>
          </w:tcPr>
          <w:p w14:paraId="0A0B2528" w14:textId="77777777" w:rsidR="004A73EF" w:rsidRDefault="00E205A7">
            <w:pPr>
              <w:pStyle w:val="TableParagraph"/>
              <w:spacing w:before="62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48" w:type="dxa"/>
          </w:tcPr>
          <w:p w14:paraId="689D2A33" w14:textId="77777777" w:rsidR="004A73EF" w:rsidRDefault="00E205A7">
            <w:pPr>
              <w:pStyle w:val="TableParagraph"/>
              <w:spacing w:before="62" w:line="244" w:lineRule="auto"/>
              <w:ind w:left="60" w:right="120"/>
              <w:rPr>
                <w:sz w:val="20"/>
              </w:rPr>
            </w:pPr>
            <w:r>
              <w:rPr>
                <w:sz w:val="20"/>
              </w:rPr>
              <w:t>Действующая лицензия, выданная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кандидату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уполномоченным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органом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подтверждающая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на осуществление брокерской и/или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дилерской деятельности на рынке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</w:p>
          <w:p w14:paraId="7068C8FB" w14:textId="77777777" w:rsidR="004A73EF" w:rsidRDefault="00E205A7">
            <w:pPr>
              <w:pStyle w:val="TableParagraph"/>
              <w:spacing w:line="244" w:lineRule="auto"/>
              <w:ind w:left="60" w:right="8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предоставляющий </w:t>
            </w:r>
            <w:r>
              <w:rPr>
                <w:sz w:val="20"/>
              </w:rPr>
              <w:t>кандидату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указанное право</w:t>
            </w:r>
          </w:p>
        </w:tc>
        <w:tc>
          <w:tcPr>
            <w:tcW w:w="3262" w:type="dxa"/>
          </w:tcPr>
          <w:p w14:paraId="7EF338F2" w14:textId="77777777" w:rsidR="004A73EF" w:rsidRDefault="00E205A7">
            <w:pPr>
              <w:pStyle w:val="TableParagraph"/>
              <w:spacing w:before="62" w:line="244" w:lineRule="auto"/>
              <w:ind w:right="723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документа должна 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сканированной копией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версий,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засвидетельствованной</w:t>
            </w:r>
          </w:p>
          <w:p w14:paraId="53DC8E2E" w14:textId="77777777" w:rsidR="004A73EF" w:rsidRDefault="00E205A7">
            <w:pPr>
              <w:pStyle w:val="TableParagraph"/>
              <w:spacing w:line="244" w:lineRule="auto"/>
              <w:ind w:right="1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нотариально, </w:t>
            </w:r>
            <w:proofErr w:type="spellStart"/>
            <w:r>
              <w:rPr>
                <w:sz w:val="20"/>
              </w:rPr>
              <w:t>апостилированной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 предоставлена в электронном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формата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pdf</w:t>
            </w:r>
            <w:proofErr w:type="spellEnd"/>
          </w:p>
        </w:tc>
        <w:tc>
          <w:tcPr>
            <w:tcW w:w="1607" w:type="dxa"/>
          </w:tcPr>
          <w:p w14:paraId="4F4754B3" w14:textId="77777777" w:rsidR="004A73EF" w:rsidRDefault="004A73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73EF" w14:paraId="71D031BD" w14:textId="77777777">
        <w:trPr>
          <w:trHeight w:val="4260"/>
        </w:trPr>
        <w:tc>
          <w:tcPr>
            <w:tcW w:w="506" w:type="dxa"/>
          </w:tcPr>
          <w:p w14:paraId="7101DC5C" w14:textId="77777777" w:rsidR="004A73EF" w:rsidRDefault="00E205A7">
            <w:pPr>
              <w:pStyle w:val="TableParagraph"/>
              <w:spacing w:before="63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48" w:type="dxa"/>
          </w:tcPr>
          <w:p w14:paraId="6F6FAAD5" w14:textId="77777777" w:rsidR="004A73EF" w:rsidRDefault="00E205A7">
            <w:pPr>
              <w:pStyle w:val="TableParagraph"/>
              <w:spacing w:before="63" w:line="242" w:lineRule="auto"/>
              <w:ind w:left="60" w:right="89"/>
              <w:rPr>
                <w:sz w:val="20"/>
              </w:rPr>
            </w:pPr>
            <w:r>
              <w:rPr>
                <w:sz w:val="20"/>
              </w:rPr>
              <w:t>Действующая лицензия, выданная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кандидату уполномоченным органом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 подтверждающая право кандидата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 проведение банковских операций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 национальной и/или иностранной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валютах, в том числе на совершение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сделок (осуществление обменных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операций) 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иностранными</w:t>
            </w:r>
          </w:p>
          <w:p w14:paraId="29F99F7F" w14:textId="77777777" w:rsidR="004A73EF" w:rsidRDefault="00E205A7">
            <w:pPr>
              <w:pStyle w:val="TableParagraph"/>
              <w:spacing w:before="9" w:line="244" w:lineRule="auto"/>
              <w:ind w:left="60" w:right="423"/>
              <w:rPr>
                <w:sz w:val="20"/>
              </w:rPr>
            </w:pPr>
            <w:r>
              <w:rPr>
                <w:sz w:val="20"/>
              </w:rPr>
              <w:t>валютами,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либо лицензия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обменных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валютой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</w:p>
          <w:p w14:paraId="68689730" w14:textId="77777777" w:rsidR="004A73EF" w:rsidRDefault="00E205A7">
            <w:pPr>
              <w:pStyle w:val="TableParagraph"/>
              <w:spacing w:line="242" w:lineRule="auto"/>
              <w:ind w:left="60" w:right="120"/>
              <w:rPr>
                <w:sz w:val="20"/>
              </w:rPr>
            </w:pPr>
            <w:r>
              <w:rPr>
                <w:w w:val="95"/>
                <w:sz w:val="20"/>
              </w:rPr>
              <w:t>исключением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обменных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операций с наличной иностранной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валютой)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</w:p>
          <w:p w14:paraId="0F7CF44B" w14:textId="77777777" w:rsidR="004A73EF" w:rsidRDefault="00E205A7">
            <w:pPr>
              <w:pStyle w:val="TableParagraph"/>
              <w:spacing w:before="2" w:line="244" w:lineRule="auto"/>
              <w:ind w:left="60" w:right="55"/>
              <w:rPr>
                <w:sz w:val="20"/>
              </w:rPr>
            </w:pPr>
            <w:r>
              <w:rPr>
                <w:sz w:val="20"/>
              </w:rPr>
              <w:t>предоставляющий кандидату право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(осуществление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обменных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операций)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валютами</w:t>
            </w:r>
          </w:p>
        </w:tc>
        <w:tc>
          <w:tcPr>
            <w:tcW w:w="3262" w:type="dxa"/>
          </w:tcPr>
          <w:p w14:paraId="47B48B48" w14:textId="77777777" w:rsidR="004A73EF" w:rsidRDefault="00E205A7">
            <w:pPr>
              <w:pStyle w:val="TableParagraph"/>
              <w:spacing w:before="63" w:line="244" w:lineRule="auto"/>
              <w:ind w:right="723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документа должна 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сканированной копией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версий,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засвидетельствованной</w:t>
            </w:r>
          </w:p>
          <w:p w14:paraId="74501F2C" w14:textId="77777777" w:rsidR="004A73EF" w:rsidRDefault="00E205A7">
            <w:pPr>
              <w:pStyle w:val="TableParagraph"/>
              <w:spacing w:line="244" w:lineRule="auto"/>
              <w:ind w:right="1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нотариально, </w:t>
            </w:r>
            <w:proofErr w:type="spellStart"/>
            <w:r>
              <w:rPr>
                <w:sz w:val="20"/>
              </w:rPr>
              <w:t>апостилированной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 предоставлена в электронном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формата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pdf</w:t>
            </w:r>
            <w:proofErr w:type="spellEnd"/>
          </w:p>
        </w:tc>
        <w:tc>
          <w:tcPr>
            <w:tcW w:w="1607" w:type="dxa"/>
          </w:tcPr>
          <w:p w14:paraId="40C8C8E8" w14:textId="77777777" w:rsidR="004A73EF" w:rsidRDefault="004A73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73EF" w14:paraId="6FBF8868" w14:textId="77777777">
        <w:trPr>
          <w:trHeight w:val="2188"/>
        </w:trPr>
        <w:tc>
          <w:tcPr>
            <w:tcW w:w="506" w:type="dxa"/>
          </w:tcPr>
          <w:p w14:paraId="5B11081C" w14:textId="77777777" w:rsidR="004A73EF" w:rsidRDefault="00E205A7">
            <w:pPr>
              <w:pStyle w:val="TableParagraph"/>
              <w:spacing w:before="62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648" w:type="dxa"/>
          </w:tcPr>
          <w:p w14:paraId="3770FC1B" w14:textId="77777777" w:rsidR="004A73EF" w:rsidRDefault="00E205A7">
            <w:pPr>
              <w:pStyle w:val="TableParagraph"/>
              <w:spacing w:before="62" w:line="244" w:lineRule="auto"/>
              <w:ind w:left="60" w:right="120"/>
              <w:rPr>
                <w:sz w:val="20"/>
              </w:rPr>
            </w:pPr>
            <w:r>
              <w:rPr>
                <w:w w:val="95"/>
                <w:sz w:val="20"/>
              </w:rPr>
              <w:t>Документ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указанием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реквизитов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лицевых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</w:p>
          <w:p w14:paraId="04845ACC" w14:textId="77777777" w:rsidR="004A73EF" w:rsidRDefault="00E205A7">
            <w:pPr>
              <w:pStyle w:val="TableParagraph"/>
              <w:spacing w:line="244" w:lineRule="auto"/>
              <w:ind w:left="60" w:right="47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"Центральный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депозитарий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</w:p>
          <w:p w14:paraId="649C066B" w14:textId="77777777" w:rsidR="004A73EF" w:rsidRDefault="00E205A7">
            <w:pPr>
              <w:pStyle w:val="TableParagraph"/>
              <w:spacing w:line="244" w:lineRule="auto"/>
              <w:ind w:left="60" w:right="200"/>
              <w:rPr>
                <w:sz w:val="20"/>
              </w:rPr>
            </w:pPr>
            <w:r>
              <w:rPr>
                <w:sz w:val="20"/>
              </w:rPr>
              <w:t>использоваться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</w:p>
          <w:p w14:paraId="50AF2D8F" w14:textId="77777777" w:rsidR="004A73EF" w:rsidRDefault="00E205A7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сделок,</w:t>
            </w:r>
          </w:p>
          <w:p w14:paraId="6B7395FF" w14:textId="77777777" w:rsidR="004A73EF" w:rsidRDefault="00E205A7">
            <w:pPr>
              <w:pStyle w:val="TableParagraph"/>
              <w:spacing w:line="244" w:lineRule="auto"/>
              <w:ind w:left="60" w:right="80"/>
              <w:rPr>
                <w:sz w:val="20"/>
              </w:rPr>
            </w:pPr>
            <w:r>
              <w:rPr>
                <w:spacing w:val="-1"/>
                <w:sz w:val="20"/>
              </w:rPr>
              <w:t>заключенных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Биржей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</w:p>
        </w:tc>
        <w:tc>
          <w:tcPr>
            <w:tcW w:w="3262" w:type="dxa"/>
          </w:tcPr>
          <w:p w14:paraId="4C4E49AD" w14:textId="77777777" w:rsidR="004A73EF" w:rsidRDefault="004A73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7" w:type="dxa"/>
          </w:tcPr>
          <w:p w14:paraId="726D5D5E" w14:textId="77777777" w:rsidR="004A73EF" w:rsidRDefault="00E205A7">
            <w:pPr>
              <w:pStyle w:val="TableParagraph"/>
              <w:spacing w:before="62" w:line="242" w:lineRule="auto"/>
              <w:ind w:right="162"/>
              <w:rPr>
                <w:sz w:val="20"/>
              </w:rPr>
            </w:pPr>
            <w:proofErr w:type="spellStart"/>
            <w:r>
              <w:rPr>
                <w:sz w:val="20"/>
              </w:rPr>
              <w:t>Распространя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кандидатов</w:t>
            </w:r>
          </w:p>
          <w:p w14:paraId="68A3D216" w14:textId="77777777" w:rsidR="004A73EF" w:rsidRDefault="00E205A7">
            <w:pPr>
              <w:pStyle w:val="TableParagraph"/>
              <w:spacing w:before="3" w:line="244" w:lineRule="auto"/>
              <w:ind w:right="172"/>
              <w:rPr>
                <w:sz w:val="20"/>
              </w:rPr>
            </w:pP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клиринговые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участники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"фондовой"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</w:tr>
      <w:tr w:rsidR="004A73EF" w14:paraId="4ACF935C" w14:textId="77777777">
        <w:trPr>
          <w:trHeight w:val="1271"/>
        </w:trPr>
        <w:tc>
          <w:tcPr>
            <w:tcW w:w="506" w:type="dxa"/>
          </w:tcPr>
          <w:p w14:paraId="21E0E5A2" w14:textId="77777777" w:rsidR="004A73EF" w:rsidRDefault="00E205A7">
            <w:pPr>
              <w:pStyle w:val="TableParagraph"/>
              <w:spacing w:before="62"/>
              <w:ind w:left="147" w:right="142"/>
              <w:jc w:val="center"/>
              <w:rPr>
                <w:sz w:val="20"/>
              </w:rPr>
            </w:pPr>
            <w:r>
              <w:rPr>
                <w:strike/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3648" w:type="dxa"/>
          </w:tcPr>
          <w:p w14:paraId="4BD64866" w14:textId="77777777" w:rsidR="004A73EF" w:rsidRDefault="00E205A7">
            <w:pPr>
              <w:pStyle w:val="TableParagraph"/>
              <w:spacing w:before="62" w:line="244" w:lineRule="auto"/>
              <w:ind w:left="60" w:right="271"/>
              <w:rPr>
                <w:sz w:val="20"/>
              </w:rPr>
            </w:pPr>
            <w:r>
              <w:rPr>
                <w:sz w:val="20"/>
              </w:rPr>
              <w:t>Письмо-заверение о 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кандидата минимальным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требованиям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3262" w:type="dxa"/>
          </w:tcPr>
          <w:p w14:paraId="76A45502" w14:textId="77777777" w:rsidR="004A73EF" w:rsidRDefault="00E205A7">
            <w:pPr>
              <w:pStyle w:val="TableParagraph"/>
              <w:spacing w:before="62" w:line="244" w:lineRule="auto"/>
              <w:ind w:right="434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содержать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карту самооценки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14:paraId="195E1368" w14:textId="77777777" w:rsidR="004A73EF" w:rsidRDefault="00E205A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приложения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1607" w:type="dxa"/>
          </w:tcPr>
          <w:p w14:paraId="491B42FD" w14:textId="77777777" w:rsidR="004A73EF" w:rsidRDefault="00E205A7">
            <w:pPr>
              <w:pStyle w:val="TableParagraph"/>
              <w:spacing w:before="62" w:line="244" w:lineRule="auto"/>
              <w:ind w:right="3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 </w:t>
            </w:r>
            <w:proofErr w:type="spellStart"/>
            <w:r>
              <w:rPr>
                <w:spacing w:val="-1"/>
                <w:sz w:val="20"/>
              </w:rPr>
              <w:t>произволь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14:paraId="35E5C551" w14:textId="77777777" w:rsidR="004A73EF" w:rsidRDefault="00E205A7">
            <w:pPr>
              <w:pStyle w:val="TableParagraph"/>
              <w:spacing w:line="244" w:lineRule="auto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с приложением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</w:p>
        </w:tc>
      </w:tr>
    </w:tbl>
    <w:p w14:paraId="18550F95" w14:textId="77777777" w:rsidR="004A73EF" w:rsidRDefault="004A73EF">
      <w:pPr>
        <w:spacing w:line="244" w:lineRule="auto"/>
        <w:rPr>
          <w:sz w:val="20"/>
        </w:rPr>
        <w:sectPr w:rsidR="004A73EF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124394D5" w14:textId="77777777" w:rsidR="004A73EF" w:rsidRDefault="004A73EF">
      <w:pPr>
        <w:pStyle w:val="a3"/>
        <w:spacing w:before="1"/>
        <w:rPr>
          <w:sz w:val="12"/>
        </w:rPr>
      </w:pPr>
    </w:p>
    <w:p w14:paraId="45B170B7" w14:textId="61C07DBF" w:rsidR="004A73EF" w:rsidRDefault="00E205A7">
      <w:pPr>
        <w:pStyle w:val="a3"/>
        <w:spacing w:line="86" w:lineRule="exact"/>
        <w:ind w:left="71"/>
        <w:rPr>
          <w:b w:val="0"/>
          <w:sz w:val="8"/>
        </w:rPr>
      </w:pPr>
      <w:r>
        <w:rPr>
          <w:b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1D5C954B" wp14:editId="59926F31">
                <wp:extent cx="5770880" cy="55245"/>
                <wp:effectExtent l="635" t="1905" r="635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55245"/>
                          <a:chOff x="0" y="0"/>
                          <a:chExt cx="9088" cy="87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8" cy="87"/>
                          </a:xfrm>
                          <a:custGeom>
                            <a:avLst/>
                            <a:gdLst>
                              <a:gd name="T0" fmla="*/ 9088 w 9088"/>
                              <a:gd name="T1" fmla="*/ 58 h 87"/>
                              <a:gd name="T2" fmla="*/ 0 w 9088"/>
                              <a:gd name="T3" fmla="*/ 58 h 87"/>
                              <a:gd name="T4" fmla="*/ 0 w 9088"/>
                              <a:gd name="T5" fmla="*/ 86 h 87"/>
                              <a:gd name="T6" fmla="*/ 9088 w 9088"/>
                              <a:gd name="T7" fmla="*/ 86 h 87"/>
                              <a:gd name="T8" fmla="*/ 9088 w 9088"/>
                              <a:gd name="T9" fmla="*/ 58 h 87"/>
                              <a:gd name="T10" fmla="*/ 9088 w 9088"/>
                              <a:gd name="T11" fmla="*/ 0 h 87"/>
                              <a:gd name="T12" fmla="*/ 0 w 9088"/>
                              <a:gd name="T13" fmla="*/ 0 h 87"/>
                              <a:gd name="T14" fmla="*/ 0 w 9088"/>
                              <a:gd name="T15" fmla="*/ 29 h 87"/>
                              <a:gd name="T16" fmla="*/ 9088 w 9088"/>
                              <a:gd name="T17" fmla="*/ 29 h 87"/>
                              <a:gd name="T18" fmla="*/ 9088 w 9088"/>
                              <a:gd name="T1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88" h="87">
                                <a:moveTo>
                                  <a:pt x="9088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86"/>
                                </a:lnTo>
                                <a:lnTo>
                                  <a:pt x="9088" y="86"/>
                                </a:lnTo>
                                <a:lnTo>
                                  <a:pt x="9088" y="58"/>
                                </a:lnTo>
                                <a:close/>
                                <a:moveTo>
                                  <a:pt x="9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9088" y="29"/>
                                </a:lnTo>
                                <a:lnTo>
                                  <a:pt x="9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53744" id="Group 6" o:spid="_x0000_s1026" style="width:454.4pt;height:4.35pt;mso-position-horizontal-relative:char;mso-position-vertical-relative:line" coordsize="9088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">
                <v:shape id="AutoShape 7" o:spid="_x0000_s1027" style="position:absolute;width:9088;height:87;visibility:visible;mso-wrap-style:square;v-text-anchor:top" coordsize="908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" path="m9088,58l,58,,86r9088,l9088,58xm9088,l,,,29r9088,l9088,xe" fillcolor="gray" stroked="f">
                  <v:path arrowok="t" o:connecttype="custom" o:connectlocs="9088,58;0,58;0,86;9088,86;9088,58;9088,0;0,0;0,29;9088,29;9088,0" o:connectangles="0,0,0,0,0,0,0,0,0,0"/>
                </v:shape>
                <w10:anchorlock/>
              </v:group>
            </w:pict>
          </mc:Fallback>
        </mc:AlternateContent>
      </w:r>
    </w:p>
    <w:p w14:paraId="433E054E" w14:textId="77777777" w:rsidR="004A73EF" w:rsidRDefault="004A73EF">
      <w:pPr>
        <w:pStyle w:val="a3"/>
        <w:rPr>
          <w:sz w:val="20"/>
        </w:rPr>
      </w:pPr>
    </w:p>
    <w:p w14:paraId="3D5E5F99" w14:textId="77777777" w:rsidR="004A73EF" w:rsidRDefault="004A73EF">
      <w:pPr>
        <w:pStyle w:val="a3"/>
        <w:rPr>
          <w:sz w:val="20"/>
        </w:rPr>
      </w:pPr>
    </w:p>
    <w:p w14:paraId="68863763" w14:textId="77777777" w:rsidR="004A73EF" w:rsidRDefault="004A73EF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648"/>
        <w:gridCol w:w="3262"/>
        <w:gridCol w:w="1607"/>
      </w:tblGrid>
      <w:tr w:rsidR="004A73EF" w14:paraId="4B5406A6" w14:textId="77777777">
        <w:trPr>
          <w:trHeight w:val="2589"/>
        </w:trPr>
        <w:tc>
          <w:tcPr>
            <w:tcW w:w="506" w:type="dxa"/>
          </w:tcPr>
          <w:p w14:paraId="0007C3C2" w14:textId="77777777" w:rsidR="004A73EF" w:rsidRDefault="004A73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</w:tcPr>
          <w:p w14:paraId="44EDA771" w14:textId="77777777" w:rsidR="004A73EF" w:rsidRDefault="004A73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6C3D7C35" w14:textId="77777777" w:rsidR="004A73EF" w:rsidRDefault="00E205A7">
            <w:pPr>
              <w:pStyle w:val="TableParagraph"/>
              <w:spacing w:before="2" w:line="242" w:lineRule="auto"/>
              <w:ind w:right="110"/>
              <w:rPr>
                <w:sz w:val="20"/>
              </w:rPr>
            </w:pPr>
            <w:r>
              <w:rPr>
                <w:w w:val="95"/>
                <w:sz w:val="20"/>
              </w:rPr>
              <w:t>клиринговых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участниках,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также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иные документы, позволяющие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Клиринговому центру оценить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14:paraId="0DD2E2C9" w14:textId="77777777" w:rsidR="004A73EF" w:rsidRDefault="00E205A7">
            <w:pPr>
              <w:pStyle w:val="TableParagraph"/>
              <w:spacing w:before="5" w:line="244" w:lineRule="auto"/>
              <w:ind w:right="243"/>
              <w:rPr>
                <w:sz w:val="20"/>
              </w:rPr>
            </w:pPr>
            <w:r>
              <w:rPr>
                <w:spacing w:val="-1"/>
                <w:sz w:val="20"/>
              </w:rPr>
              <w:t>управления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рисками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кандидата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рекомендациям IOSCO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</w:p>
          <w:p w14:paraId="6E52F14A" w14:textId="77777777" w:rsidR="004A73EF" w:rsidRDefault="00E205A7">
            <w:pPr>
              <w:pStyle w:val="TableParagraph"/>
              <w:spacing w:line="244" w:lineRule="auto"/>
              <w:ind w:right="129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рисками,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установленным применимым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нормативным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правовым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актом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</w:p>
        </w:tc>
        <w:tc>
          <w:tcPr>
            <w:tcW w:w="1607" w:type="dxa"/>
          </w:tcPr>
          <w:p w14:paraId="7EFF8D87" w14:textId="77777777" w:rsidR="004A73EF" w:rsidRDefault="00E205A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системы</w:t>
            </w:r>
          </w:p>
          <w:p w14:paraId="2CE578BE" w14:textId="77777777" w:rsidR="004A73EF" w:rsidRDefault="00E205A7">
            <w:pPr>
              <w:pStyle w:val="TableParagraph"/>
              <w:spacing w:before="2" w:line="244" w:lineRule="auto"/>
              <w:ind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управления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рисками 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14:paraId="7A55DEDF" w14:textId="77777777" w:rsidR="004A73EF" w:rsidRDefault="00E205A7">
            <w:pPr>
              <w:pStyle w:val="TableParagraph"/>
              <w:spacing w:line="244" w:lineRule="auto"/>
              <w:ind w:right="9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приложения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</w:p>
        </w:tc>
      </w:tr>
      <w:tr w:rsidR="004A73EF" w14:paraId="0F6E80CF" w14:textId="77777777">
        <w:trPr>
          <w:trHeight w:val="1730"/>
        </w:trPr>
        <w:tc>
          <w:tcPr>
            <w:tcW w:w="506" w:type="dxa"/>
          </w:tcPr>
          <w:p w14:paraId="718FEF09" w14:textId="77777777" w:rsidR="004A73EF" w:rsidRDefault="00E205A7">
            <w:pPr>
              <w:pStyle w:val="TableParagraph"/>
              <w:spacing w:before="63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648" w:type="dxa"/>
          </w:tcPr>
          <w:p w14:paraId="39D21937" w14:textId="77777777" w:rsidR="004A73EF" w:rsidRDefault="00E205A7">
            <w:pPr>
              <w:pStyle w:val="TableParagraph"/>
              <w:spacing w:before="63" w:line="244" w:lineRule="auto"/>
              <w:ind w:left="60" w:right="443"/>
              <w:rPr>
                <w:sz w:val="20"/>
              </w:rPr>
            </w:pPr>
            <w:r>
              <w:rPr>
                <w:sz w:val="20"/>
              </w:rPr>
              <w:t>Письмо-заверение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соблюдении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</w:p>
          <w:p w14:paraId="4C1E3104" w14:textId="77777777" w:rsidR="004A73EF" w:rsidRDefault="00E205A7">
            <w:pPr>
              <w:pStyle w:val="TableParagraph"/>
              <w:spacing w:line="244" w:lineRule="auto"/>
              <w:ind w:left="60" w:right="120"/>
              <w:rPr>
                <w:sz w:val="20"/>
              </w:rPr>
            </w:pPr>
            <w:r>
              <w:rPr>
                <w:w w:val="95"/>
                <w:sz w:val="20"/>
              </w:rPr>
              <w:t>экономических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санкций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(санкционных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ограничений)</w:t>
            </w:r>
          </w:p>
        </w:tc>
        <w:tc>
          <w:tcPr>
            <w:tcW w:w="3262" w:type="dxa"/>
          </w:tcPr>
          <w:p w14:paraId="3D4B3EB8" w14:textId="77777777" w:rsidR="004A73EF" w:rsidRDefault="004A73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</w:tcPr>
          <w:p w14:paraId="0AB1F1A3" w14:textId="77777777" w:rsidR="004A73EF" w:rsidRDefault="00E205A7">
            <w:pPr>
              <w:pStyle w:val="TableParagraph"/>
              <w:spacing w:before="63" w:line="244" w:lineRule="auto"/>
              <w:ind w:right="129"/>
              <w:rPr>
                <w:sz w:val="20"/>
              </w:rPr>
            </w:pPr>
            <w:r>
              <w:rPr>
                <w:sz w:val="20"/>
              </w:rPr>
              <w:t>По форме,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доступна на</w:t>
            </w:r>
          </w:p>
          <w:p w14:paraId="678FB70E" w14:textId="77777777" w:rsidR="004A73EF" w:rsidRDefault="00E205A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интернет-сайте</w:t>
            </w:r>
          </w:p>
        </w:tc>
      </w:tr>
      <w:tr w:rsidR="004A73EF" w14:paraId="35151387" w14:textId="77777777">
        <w:trPr>
          <w:trHeight w:val="1730"/>
        </w:trPr>
        <w:tc>
          <w:tcPr>
            <w:tcW w:w="506" w:type="dxa"/>
          </w:tcPr>
          <w:p w14:paraId="1D504E2F" w14:textId="77777777" w:rsidR="004A73EF" w:rsidRDefault="00E205A7">
            <w:pPr>
              <w:pStyle w:val="TableParagraph"/>
              <w:spacing w:before="62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648" w:type="dxa"/>
          </w:tcPr>
          <w:p w14:paraId="2CD41168" w14:textId="77777777" w:rsidR="004A73EF" w:rsidRDefault="00E205A7">
            <w:pPr>
              <w:pStyle w:val="TableParagraph"/>
              <w:spacing w:before="62" w:line="244" w:lineRule="auto"/>
              <w:ind w:left="60" w:right="474"/>
              <w:rPr>
                <w:sz w:val="20"/>
              </w:rPr>
            </w:pPr>
            <w:r>
              <w:rPr>
                <w:spacing w:val="-1"/>
                <w:sz w:val="20"/>
              </w:rPr>
              <w:t>Анкета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противодействия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легализации</w:t>
            </w:r>
          </w:p>
          <w:p w14:paraId="5EAC7C53" w14:textId="77777777" w:rsidR="004A73EF" w:rsidRDefault="00E205A7">
            <w:pPr>
              <w:pStyle w:val="TableParagraph"/>
              <w:spacing w:line="244" w:lineRule="auto"/>
              <w:ind w:left="60" w:right="313"/>
              <w:rPr>
                <w:sz w:val="20"/>
              </w:rPr>
            </w:pPr>
            <w:r>
              <w:rPr>
                <w:sz w:val="20"/>
              </w:rPr>
              <w:t>(отмыванию)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доходов,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преступным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терроризма,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A2A692D" w14:textId="77777777" w:rsidR="004A73EF" w:rsidRDefault="00E205A7">
            <w:pPr>
              <w:pStyle w:val="TableParagraph"/>
              <w:spacing w:line="244" w:lineRule="auto"/>
              <w:ind w:left="60" w:right="120"/>
              <w:rPr>
                <w:sz w:val="20"/>
              </w:rPr>
            </w:pPr>
            <w:r>
              <w:rPr>
                <w:w w:val="95"/>
                <w:sz w:val="20"/>
              </w:rPr>
              <w:t>приложением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указанных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анкете</w:t>
            </w:r>
          </w:p>
        </w:tc>
        <w:tc>
          <w:tcPr>
            <w:tcW w:w="3262" w:type="dxa"/>
          </w:tcPr>
          <w:p w14:paraId="6811A1D6" w14:textId="77777777" w:rsidR="004A73EF" w:rsidRDefault="00E205A7">
            <w:pPr>
              <w:pStyle w:val="TableParagraph"/>
              <w:spacing w:before="62" w:line="244" w:lineRule="auto"/>
              <w:ind w:right="214"/>
              <w:rPr>
                <w:sz w:val="20"/>
              </w:rPr>
            </w:pPr>
            <w:r>
              <w:rPr>
                <w:sz w:val="20"/>
              </w:rPr>
              <w:t>Документы, подтверждающие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достоверность сведений,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 в анкете, должны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предоставлены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оригиналов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(подлинников)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нотариально удостоверенных и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апостилированных</w:t>
            </w:r>
            <w:proofErr w:type="spellEnd"/>
            <w:r>
              <w:rPr>
                <w:sz w:val="20"/>
              </w:rPr>
              <w:t xml:space="preserve"> копий</w:t>
            </w:r>
          </w:p>
        </w:tc>
        <w:tc>
          <w:tcPr>
            <w:tcW w:w="1607" w:type="dxa"/>
          </w:tcPr>
          <w:p w14:paraId="077A7B51" w14:textId="77777777" w:rsidR="004A73EF" w:rsidRDefault="00E205A7">
            <w:pPr>
              <w:pStyle w:val="TableParagraph"/>
              <w:spacing w:before="62" w:line="244" w:lineRule="auto"/>
              <w:ind w:right="129"/>
              <w:rPr>
                <w:sz w:val="20"/>
              </w:rPr>
            </w:pPr>
            <w:r>
              <w:rPr>
                <w:sz w:val="20"/>
              </w:rPr>
              <w:t>По форме,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доступна на</w:t>
            </w:r>
          </w:p>
          <w:p w14:paraId="00D98D79" w14:textId="77777777" w:rsidR="004A73EF" w:rsidRDefault="00E205A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интернет-сайте</w:t>
            </w:r>
          </w:p>
        </w:tc>
      </w:tr>
      <w:tr w:rsidR="004A73EF" w14:paraId="4A738278" w14:textId="77777777">
        <w:trPr>
          <w:trHeight w:val="1730"/>
        </w:trPr>
        <w:tc>
          <w:tcPr>
            <w:tcW w:w="506" w:type="dxa"/>
          </w:tcPr>
          <w:p w14:paraId="049B0135" w14:textId="77777777" w:rsidR="004A73EF" w:rsidRDefault="00E205A7">
            <w:pPr>
              <w:pStyle w:val="TableParagraph"/>
              <w:spacing w:before="62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648" w:type="dxa"/>
          </w:tcPr>
          <w:p w14:paraId="498A0118" w14:textId="77777777" w:rsidR="004A73EF" w:rsidRDefault="00E205A7">
            <w:pPr>
              <w:pStyle w:val="TableParagraph"/>
              <w:spacing w:before="62" w:line="242" w:lineRule="auto"/>
              <w:ind w:left="60" w:right="388"/>
              <w:rPr>
                <w:sz w:val="20"/>
              </w:rPr>
            </w:pPr>
            <w:r>
              <w:rPr>
                <w:sz w:val="20"/>
              </w:rPr>
              <w:t>Анкета по вопросам организации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внутреннего контроля в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</w:p>
          <w:p w14:paraId="4E58C5B4" w14:textId="77777777" w:rsidR="004A73EF" w:rsidRDefault="00E205A7">
            <w:pPr>
              <w:pStyle w:val="TableParagraph"/>
              <w:spacing w:before="5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санкций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(санкционных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ограничений)</w:t>
            </w:r>
          </w:p>
        </w:tc>
        <w:tc>
          <w:tcPr>
            <w:tcW w:w="3262" w:type="dxa"/>
          </w:tcPr>
          <w:p w14:paraId="3EA57397" w14:textId="77777777" w:rsidR="004A73EF" w:rsidRDefault="004A73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</w:tcPr>
          <w:p w14:paraId="6C504297" w14:textId="77777777" w:rsidR="004A73EF" w:rsidRDefault="00E205A7">
            <w:pPr>
              <w:pStyle w:val="TableParagraph"/>
              <w:spacing w:before="62" w:line="244" w:lineRule="auto"/>
              <w:ind w:right="129"/>
              <w:rPr>
                <w:sz w:val="20"/>
              </w:rPr>
            </w:pPr>
            <w:r>
              <w:rPr>
                <w:sz w:val="20"/>
              </w:rPr>
              <w:t>По форме,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доступна на</w:t>
            </w:r>
          </w:p>
          <w:p w14:paraId="5E1799C8" w14:textId="77777777" w:rsidR="004A73EF" w:rsidRDefault="00E205A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интернет-сайте</w:t>
            </w:r>
          </w:p>
        </w:tc>
      </w:tr>
      <w:tr w:rsidR="004A73EF" w14:paraId="533215A9" w14:textId="77777777">
        <w:trPr>
          <w:trHeight w:val="5580"/>
        </w:trPr>
        <w:tc>
          <w:tcPr>
            <w:tcW w:w="506" w:type="dxa"/>
          </w:tcPr>
          <w:p w14:paraId="4C611640" w14:textId="77777777" w:rsidR="004A73EF" w:rsidRDefault="00E205A7">
            <w:pPr>
              <w:pStyle w:val="TableParagraph"/>
              <w:spacing w:before="62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648" w:type="dxa"/>
          </w:tcPr>
          <w:p w14:paraId="439F7B3A" w14:textId="77777777" w:rsidR="004A73EF" w:rsidRDefault="00E205A7">
            <w:pPr>
              <w:pStyle w:val="TableParagraph"/>
              <w:spacing w:before="62" w:line="242" w:lineRule="auto"/>
              <w:ind w:left="60" w:right="4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Документ с образцами </w:t>
            </w:r>
            <w:r>
              <w:rPr>
                <w:sz w:val="20"/>
              </w:rPr>
              <w:t>подписей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 его заместителей, главного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бухгалтера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кандидата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58474213" w14:textId="77777777" w:rsidR="004A73EF" w:rsidRDefault="00E205A7">
            <w:pPr>
              <w:pStyle w:val="TableParagraph"/>
              <w:spacing w:before="5" w:line="244" w:lineRule="auto"/>
              <w:ind w:left="60" w:right="127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уполномоченных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на взаимодействие с Клиринговым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центром, принимающей биржей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имени кандидата</w:t>
            </w:r>
          </w:p>
        </w:tc>
        <w:tc>
          <w:tcPr>
            <w:tcW w:w="3262" w:type="dxa"/>
          </w:tcPr>
          <w:p w14:paraId="40BEC338" w14:textId="77777777" w:rsidR="004A73EF" w:rsidRDefault="00E205A7">
            <w:pPr>
              <w:pStyle w:val="TableParagraph"/>
              <w:spacing w:before="62" w:line="244" w:lineRule="auto"/>
              <w:ind w:right="353"/>
              <w:rPr>
                <w:sz w:val="20"/>
              </w:rPr>
            </w:pPr>
            <w:r>
              <w:rPr>
                <w:sz w:val="20"/>
              </w:rPr>
              <w:t>Документ должен 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засвидетельствован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нотариально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апостилирован</w:t>
            </w:r>
            <w:proofErr w:type="spellEnd"/>
          </w:p>
        </w:tc>
        <w:tc>
          <w:tcPr>
            <w:tcW w:w="1607" w:type="dxa"/>
          </w:tcPr>
          <w:p w14:paraId="71541FE5" w14:textId="77777777" w:rsidR="004A73EF" w:rsidRDefault="00E205A7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Если</w:t>
            </w:r>
          </w:p>
          <w:p w14:paraId="43588B41" w14:textId="77777777" w:rsidR="004A73EF" w:rsidRDefault="00E205A7">
            <w:pPr>
              <w:pStyle w:val="TableParagraph"/>
              <w:spacing w:before="4" w:line="242" w:lineRule="auto"/>
              <w:rPr>
                <w:sz w:val="20"/>
              </w:rPr>
            </w:pPr>
            <w:r>
              <w:rPr>
                <w:sz w:val="20"/>
              </w:rPr>
              <w:t>применимым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законодательст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вом</w:t>
            </w:r>
            <w:proofErr w:type="spellEnd"/>
            <w:r>
              <w:rPr>
                <w:sz w:val="20"/>
              </w:rPr>
              <w:t xml:space="preserve"> не</w:t>
            </w:r>
          </w:p>
          <w:p w14:paraId="36E30838" w14:textId="77777777" w:rsidR="004A73EF" w:rsidRDefault="00E205A7">
            <w:pPr>
              <w:pStyle w:val="TableParagraph"/>
              <w:spacing w:before="3" w:line="244" w:lineRule="auto"/>
              <w:ind w:right="102"/>
              <w:rPr>
                <w:sz w:val="20"/>
              </w:rPr>
            </w:pPr>
            <w:r>
              <w:rPr>
                <w:w w:val="95"/>
                <w:sz w:val="20"/>
              </w:rPr>
              <w:t>предусмотрено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</w:p>
          <w:p w14:paraId="3EBF0A63" w14:textId="77777777" w:rsidR="004A73EF" w:rsidRDefault="00E205A7">
            <w:pPr>
              <w:pStyle w:val="TableParagraph"/>
              <w:spacing w:line="244" w:lineRule="auto"/>
              <w:ind w:right="56"/>
              <w:rPr>
                <w:sz w:val="20"/>
              </w:rPr>
            </w:pP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нотариальное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засвидетельств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ование</w:t>
            </w:r>
            <w:proofErr w:type="spellEnd"/>
          </w:p>
          <w:p w14:paraId="41FE3ABA" w14:textId="77777777" w:rsidR="004A73EF" w:rsidRDefault="00E205A7">
            <w:pPr>
              <w:pStyle w:val="TableParagraph"/>
              <w:ind w:right="327"/>
              <w:rPr>
                <w:sz w:val="20"/>
              </w:rPr>
            </w:pPr>
            <w:r>
              <w:rPr>
                <w:spacing w:val="-1"/>
                <w:sz w:val="20"/>
              </w:rPr>
              <w:t>подлинности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</w:p>
          <w:p w14:paraId="511FC557" w14:textId="77777777" w:rsidR="004A73EF" w:rsidRDefault="00E205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подписей</w:t>
            </w:r>
          </w:p>
          <w:p w14:paraId="4AE2774B" w14:textId="77777777" w:rsidR="004A73EF" w:rsidRDefault="00E205A7">
            <w:pPr>
              <w:pStyle w:val="TableParagraph"/>
              <w:spacing w:before="4" w:line="244" w:lineRule="auto"/>
              <w:ind w:right="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аналогичном </w:t>
            </w:r>
            <w:r>
              <w:rPr>
                <w:sz w:val="20"/>
              </w:rPr>
              <w:t>по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</w:p>
          <w:p w14:paraId="6D07462B" w14:textId="77777777" w:rsidR="004A73EF" w:rsidRDefault="00E205A7">
            <w:pPr>
              <w:pStyle w:val="TableParagraph"/>
              <w:spacing w:line="244" w:lineRule="auto"/>
              <w:ind w:right="335"/>
              <w:rPr>
                <w:sz w:val="20"/>
              </w:rPr>
            </w:pPr>
            <w:r>
              <w:rPr>
                <w:spacing w:val="-1"/>
                <w:sz w:val="20"/>
              </w:rPr>
              <w:t>подлинность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</w:p>
          <w:p w14:paraId="4B1BDC3A" w14:textId="77777777" w:rsidR="004A73EF" w:rsidRDefault="00E205A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подписей</w:t>
            </w:r>
          </w:p>
          <w:p w14:paraId="06DC799C" w14:textId="77777777" w:rsidR="004A73EF" w:rsidRDefault="00E205A7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</w:tr>
    </w:tbl>
    <w:p w14:paraId="4375D2E1" w14:textId="77777777" w:rsidR="004A73EF" w:rsidRDefault="004A73EF">
      <w:pPr>
        <w:spacing w:line="207" w:lineRule="exact"/>
        <w:rPr>
          <w:sz w:val="20"/>
        </w:rPr>
        <w:sectPr w:rsidR="004A73EF">
          <w:headerReference w:type="default" r:id="rId7"/>
          <w:pgSz w:w="11910" w:h="16840"/>
          <w:pgMar w:top="940" w:right="1320" w:bottom="280" w:left="1340" w:header="730" w:footer="0" w:gutter="0"/>
          <w:cols w:space="720"/>
        </w:sectPr>
      </w:pPr>
    </w:p>
    <w:p w14:paraId="1A27DD74" w14:textId="6755305D" w:rsidR="004A73EF" w:rsidRDefault="00E205A7">
      <w:pPr>
        <w:pStyle w:val="a3"/>
        <w:spacing w:line="86" w:lineRule="exact"/>
        <w:ind w:left="71"/>
        <w:rPr>
          <w:b w:val="0"/>
          <w:sz w:val="8"/>
        </w:rPr>
      </w:pPr>
      <w:r>
        <w:rPr>
          <w:b w:val="0"/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14BF25C7" wp14:editId="1A486B9D">
                <wp:extent cx="5770880" cy="55245"/>
                <wp:effectExtent l="635" t="0" r="63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55245"/>
                          <a:chOff x="0" y="0"/>
                          <a:chExt cx="9088" cy="87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8" cy="87"/>
                          </a:xfrm>
                          <a:custGeom>
                            <a:avLst/>
                            <a:gdLst>
                              <a:gd name="T0" fmla="*/ 9088 w 9088"/>
                              <a:gd name="T1" fmla="*/ 58 h 87"/>
                              <a:gd name="T2" fmla="*/ 0 w 9088"/>
                              <a:gd name="T3" fmla="*/ 58 h 87"/>
                              <a:gd name="T4" fmla="*/ 0 w 9088"/>
                              <a:gd name="T5" fmla="*/ 86 h 87"/>
                              <a:gd name="T6" fmla="*/ 9088 w 9088"/>
                              <a:gd name="T7" fmla="*/ 86 h 87"/>
                              <a:gd name="T8" fmla="*/ 9088 w 9088"/>
                              <a:gd name="T9" fmla="*/ 58 h 87"/>
                              <a:gd name="T10" fmla="*/ 9088 w 9088"/>
                              <a:gd name="T11" fmla="*/ 0 h 87"/>
                              <a:gd name="T12" fmla="*/ 0 w 9088"/>
                              <a:gd name="T13" fmla="*/ 0 h 87"/>
                              <a:gd name="T14" fmla="*/ 0 w 9088"/>
                              <a:gd name="T15" fmla="*/ 29 h 87"/>
                              <a:gd name="T16" fmla="*/ 9088 w 9088"/>
                              <a:gd name="T17" fmla="*/ 29 h 87"/>
                              <a:gd name="T18" fmla="*/ 9088 w 9088"/>
                              <a:gd name="T1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88" h="87">
                                <a:moveTo>
                                  <a:pt x="9088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86"/>
                                </a:lnTo>
                                <a:lnTo>
                                  <a:pt x="9088" y="86"/>
                                </a:lnTo>
                                <a:lnTo>
                                  <a:pt x="9088" y="58"/>
                                </a:lnTo>
                                <a:close/>
                                <a:moveTo>
                                  <a:pt x="9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9088" y="29"/>
                                </a:lnTo>
                                <a:lnTo>
                                  <a:pt x="9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1DF83" id="Group 4" o:spid="_x0000_s1026" style="width:454.4pt;height:4.35pt;mso-position-horizontal-relative:char;mso-position-vertical-relative:line" coordsize="9088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">
                <v:shape id="AutoShape 5" o:spid="_x0000_s1027" style="position:absolute;width:9088;height:87;visibility:visible;mso-wrap-style:square;v-text-anchor:top" coordsize="908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" path="m9088,58l,58,,86r9088,l9088,58xm9088,l,,,29r9088,l9088,xe" fillcolor="gray" stroked="f">
                  <v:path arrowok="t" o:connecttype="custom" o:connectlocs="9088,58;0,58;0,86;9088,86;9088,58;9088,0;0,0;0,29;9088,29;9088,0" o:connectangles="0,0,0,0,0,0,0,0,0,0"/>
                </v:shape>
                <w10:anchorlock/>
              </v:group>
            </w:pict>
          </mc:Fallback>
        </mc:AlternateContent>
      </w:r>
    </w:p>
    <w:p w14:paraId="06676B35" w14:textId="77777777" w:rsidR="004A73EF" w:rsidRDefault="004A73EF">
      <w:pPr>
        <w:pStyle w:val="a3"/>
        <w:rPr>
          <w:sz w:val="20"/>
        </w:rPr>
      </w:pPr>
    </w:p>
    <w:p w14:paraId="48888F58" w14:textId="77777777" w:rsidR="004A73EF" w:rsidRDefault="004A73EF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648"/>
        <w:gridCol w:w="3262"/>
        <w:gridCol w:w="1607"/>
      </w:tblGrid>
      <w:tr w:rsidR="004A73EF" w14:paraId="25E72D73" w14:textId="77777777">
        <w:trPr>
          <w:trHeight w:val="3511"/>
        </w:trPr>
        <w:tc>
          <w:tcPr>
            <w:tcW w:w="506" w:type="dxa"/>
          </w:tcPr>
          <w:p w14:paraId="39EFFA90" w14:textId="77777777" w:rsidR="004A73EF" w:rsidRDefault="004A73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</w:tcPr>
          <w:p w14:paraId="466C26C0" w14:textId="77777777" w:rsidR="004A73EF" w:rsidRDefault="004A73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3E1775AF" w14:textId="77777777" w:rsidR="004A73EF" w:rsidRDefault="004A73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</w:tcPr>
          <w:p w14:paraId="250A7D90" w14:textId="77777777" w:rsidR="004A73EF" w:rsidRDefault="00E205A7">
            <w:pPr>
              <w:pStyle w:val="TableParagraph"/>
              <w:spacing w:before="3" w:line="244" w:lineRule="auto"/>
              <w:ind w:right="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аналогичном </w:t>
            </w:r>
            <w:r>
              <w:rPr>
                <w:sz w:val="20"/>
              </w:rPr>
              <w:t>по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должна быть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засвидетельств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</w:p>
          <w:p w14:paraId="1E7FBFA0" w14:textId="77777777" w:rsidR="004A73EF" w:rsidRDefault="00E205A7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с применимым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законодательст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</w:p>
        </w:tc>
      </w:tr>
      <w:tr w:rsidR="004A73EF" w14:paraId="39F2A40C" w14:textId="77777777">
        <w:trPr>
          <w:trHeight w:val="5868"/>
        </w:trPr>
        <w:tc>
          <w:tcPr>
            <w:tcW w:w="506" w:type="dxa"/>
          </w:tcPr>
          <w:p w14:paraId="30C763D4" w14:textId="77777777" w:rsidR="004A73EF" w:rsidRDefault="00E205A7">
            <w:pPr>
              <w:pStyle w:val="TableParagraph"/>
              <w:spacing w:before="62"/>
              <w:ind w:left="0" w:right="160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648" w:type="dxa"/>
          </w:tcPr>
          <w:p w14:paraId="6C4D87B1" w14:textId="77777777" w:rsidR="004A73EF" w:rsidRDefault="00E205A7">
            <w:pPr>
              <w:pStyle w:val="TableParagraph"/>
              <w:spacing w:before="62" w:line="244" w:lineRule="auto"/>
              <w:ind w:left="60" w:right="144"/>
              <w:rPr>
                <w:sz w:val="20"/>
              </w:rPr>
            </w:pPr>
            <w:r>
              <w:rPr>
                <w:sz w:val="20"/>
              </w:rPr>
              <w:t>Годовая финансовая отчетность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последний завершенный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финансовый год (в случае наличия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дочерней организации (дочерних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консолидированная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отдельная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финансовая отчетность кандидата),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подтвержденная аудиторским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отчетом</w:t>
            </w:r>
          </w:p>
        </w:tc>
        <w:tc>
          <w:tcPr>
            <w:tcW w:w="3262" w:type="dxa"/>
          </w:tcPr>
          <w:p w14:paraId="755B7CAC" w14:textId="77777777" w:rsidR="004A73EF" w:rsidRDefault="00E205A7">
            <w:pPr>
              <w:pStyle w:val="TableParagraph"/>
              <w:spacing w:before="62" w:line="244" w:lineRule="auto"/>
              <w:ind w:right="74"/>
              <w:rPr>
                <w:sz w:val="20"/>
              </w:rPr>
            </w:pPr>
            <w:r>
              <w:rPr>
                <w:sz w:val="20"/>
              </w:rPr>
              <w:t>Финансовая отчетность должна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 составлена в 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международными стандартами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 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Казахстан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бухгалтерском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учете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отчетности.</w:t>
            </w:r>
          </w:p>
          <w:p w14:paraId="51CAB790" w14:textId="77777777" w:rsidR="004A73EF" w:rsidRDefault="00E205A7">
            <w:pPr>
              <w:pStyle w:val="TableParagraph"/>
              <w:spacing w:before="52" w:line="244" w:lineRule="auto"/>
              <w:ind w:right="129"/>
              <w:rPr>
                <w:sz w:val="20"/>
              </w:rPr>
            </w:pPr>
            <w:r>
              <w:rPr>
                <w:w w:val="95"/>
                <w:sz w:val="20"/>
              </w:rPr>
              <w:t>Копии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указанных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быть:</w:t>
            </w:r>
          </w:p>
          <w:p w14:paraId="68F0EA80" w14:textId="77777777" w:rsidR="004A73EF" w:rsidRDefault="00E205A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59" w:line="244" w:lineRule="auto"/>
              <w:ind w:right="47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прошиты, </w:t>
            </w:r>
            <w:r>
              <w:rPr>
                <w:sz w:val="20"/>
              </w:rPr>
              <w:t>пронумерованы,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подписаны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лицом,</w:t>
            </w:r>
          </w:p>
          <w:p w14:paraId="7D610C82" w14:textId="77777777" w:rsidR="004A73EF" w:rsidRDefault="00E205A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уполномоченным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0F29D988" w14:textId="77777777" w:rsidR="004A73EF" w:rsidRDefault="00E205A7">
            <w:pPr>
              <w:pStyle w:val="TableParagraph"/>
              <w:spacing w:before="2" w:line="244" w:lineRule="auto"/>
              <w:ind w:right="199"/>
              <w:rPr>
                <w:sz w:val="20"/>
              </w:rPr>
            </w:pPr>
            <w:r>
              <w:rPr>
                <w:spacing w:val="-1"/>
                <w:sz w:val="20"/>
              </w:rPr>
              <w:t>взаимодействие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Клиринговым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центром и/или принимающей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биржей</w:t>
            </w:r>
          </w:p>
          <w:p w14:paraId="538AE516" w14:textId="77777777" w:rsidR="004A73EF" w:rsidRDefault="00E205A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58" w:line="244" w:lineRule="auto"/>
              <w:ind w:right="95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предоставлены </w:t>
            </w:r>
            <w:r>
              <w:rPr>
                <w:sz w:val="20"/>
              </w:rPr>
              <w:t>в электронном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виде в формате .</w:t>
            </w:r>
            <w:proofErr w:type="spellStart"/>
            <w:r>
              <w:rPr>
                <w:sz w:val="20"/>
              </w:rPr>
              <w:t>pdf</w:t>
            </w:r>
            <w:proofErr w:type="spellEnd"/>
            <w:r>
              <w:rPr>
                <w:sz w:val="20"/>
              </w:rPr>
              <w:t xml:space="preserve"> и являться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сканированными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копиями</w:t>
            </w:r>
          </w:p>
          <w:p w14:paraId="12835D0E" w14:textId="77777777" w:rsidR="004A73EF" w:rsidRDefault="00E205A7">
            <w:pPr>
              <w:pStyle w:val="TableParagraph"/>
              <w:spacing w:line="244" w:lineRule="auto"/>
              <w:ind w:right="1085"/>
              <w:rPr>
                <w:sz w:val="20"/>
              </w:rPr>
            </w:pPr>
            <w:r>
              <w:rPr>
                <w:sz w:val="20"/>
              </w:rPr>
              <w:t>бумажной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607" w:type="dxa"/>
          </w:tcPr>
          <w:p w14:paraId="54959051" w14:textId="77777777" w:rsidR="004A73EF" w:rsidRDefault="00E205A7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Допускается</w:t>
            </w:r>
          </w:p>
          <w:p w14:paraId="08CE500A" w14:textId="77777777" w:rsidR="004A73EF" w:rsidRDefault="00E205A7">
            <w:pPr>
              <w:pStyle w:val="TableParagraph"/>
              <w:spacing w:before="2" w:line="244" w:lineRule="auto"/>
              <w:ind w:right="11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предоставлени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е финансовой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отчетности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год,</w:t>
            </w:r>
          </w:p>
          <w:p w14:paraId="6DE15696" w14:textId="77777777" w:rsidR="004A73EF" w:rsidRDefault="00E205A7">
            <w:pPr>
              <w:pStyle w:val="TableParagraph"/>
              <w:spacing w:line="244" w:lineRule="auto"/>
              <w:ind w:right="55"/>
              <w:rPr>
                <w:sz w:val="20"/>
              </w:rPr>
            </w:pPr>
            <w:proofErr w:type="spellStart"/>
            <w:r>
              <w:rPr>
                <w:sz w:val="20"/>
              </w:rPr>
              <w:t>предшествующ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 xml:space="preserve"> последнему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заявление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 принятии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клиринговые</w:t>
            </w:r>
          </w:p>
          <w:p w14:paraId="78C3B937" w14:textId="77777777" w:rsidR="004A73EF" w:rsidRDefault="00E205A7">
            <w:pPr>
              <w:pStyle w:val="TableParagraph"/>
              <w:spacing w:line="244" w:lineRule="auto"/>
              <w:ind w:right="162"/>
              <w:rPr>
                <w:sz w:val="20"/>
              </w:rPr>
            </w:pPr>
            <w:r>
              <w:rPr>
                <w:w w:val="95"/>
                <w:sz w:val="20"/>
              </w:rPr>
              <w:t>участники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подано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7A57596" w14:textId="77777777" w:rsidR="004A73EF" w:rsidRDefault="00E205A7">
            <w:pPr>
              <w:pStyle w:val="TableParagraph"/>
              <w:ind w:right="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течение </w:t>
            </w:r>
            <w:r>
              <w:rPr>
                <w:sz w:val="20"/>
              </w:rPr>
              <w:t>первых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четырех</w:t>
            </w:r>
          </w:p>
          <w:p w14:paraId="719C9FAE" w14:textId="77777777" w:rsidR="004A73EF" w:rsidRDefault="00E205A7">
            <w:pPr>
              <w:pStyle w:val="TableParagraph"/>
              <w:spacing w:line="244" w:lineRule="auto"/>
              <w:ind w:right="72"/>
              <w:rPr>
                <w:sz w:val="20"/>
              </w:rPr>
            </w:pPr>
            <w:r>
              <w:rPr>
                <w:sz w:val="20"/>
              </w:rPr>
              <w:t>месяцев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  <w:p w14:paraId="20A6CC26" w14:textId="77777777" w:rsidR="004A73EF" w:rsidRDefault="00E205A7">
            <w:pPr>
              <w:pStyle w:val="TableParagraph"/>
              <w:spacing w:line="244" w:lineRule="auto"/>
              <w:ind w:right="162"/>
              <w:rPr>
                <w:sz w:val="20"/>
              </w:rPr>
            </w:pPr>
            <w:r>
              <w:rPr>
                <w:sz w:val="20"/>
              </w:rPr>
              <w:t>последнего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завершенного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4A73EF" w14:paraId="74A89102" w14:textId="77777777">
        <w:trPr>
          <w:trHeight w:val="4382"/>
        </w:trPr>
        <w:tc>
          <w:tcPr>
            <w:tcW w:w="506" w:type="dxa"/>
          </w:tcPr>
          <w:p w14:paraId="2C8C3CD3" w14:textId="77777777" w:rsidR="004A73EF" w:rsidRDefault="00E205A7">
            <w:pPr>
              <w:pStyle w:val="TableParagraph"/>
              <w:spacing w:before="65"/>
              <w:ind w:left="0" w:right="105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648" w:type="dxa"/>
          </w:tcPr>
          <w:p w14:paraId="1B0623AD" w14:textId="77777777" w:rsidR="004A73EF" w:rsidRDefault="00E205A7">
            <w:pPr>
              <w:pStyle w:val="TableParagraph"/>
              <w:spacing w:before="63" w:line="244" w:lineRule="auto"/>
              <w:ind w:left="60" w:right="144"/>
              <w:rPr>
                <w:sz w:val="20"/>
              </w:rPr>
            </w:pPr>
            <w:r>
              <w:rPr>
                <w:w w:val="105"/>
                <w:sz w:val="20"/>
              </w:rPr>
              <w:t>Промежуточная финансовая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отчетность (в случае наличия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дочерней организации (дочерних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консолидированная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отдельная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финансовая отчетность кандидата)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отчетный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период,</w:t>
            </w:r>
          </w:p>
          <w:p w14:paraId="55936017" w14:textId="77777777" w:rsidR="004A73EF" w:rsidRDefault="00E205A7">
            <w:pPr>
              <w:pStyle w:val="TableParagraph"/>
              <w:spacing w:line="244" w:lineRule="auto"/>
              <w:ind w:left="60" w:right="100"/>
              <w:rPr>
                <w:sz w:val="20"/>
              </w:rPr>
            </w:pPr>
            <w:r>
              <w:rPr>
                <w:sz w:val="20"/>
              </w:rPr>
              <w:t>предшествующий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клиринговые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согласованный</w:t>
            </w:r>
          </w:p>
          <w:p w14:paraId="11DA2DB2" w14:textId="77777777" w:rsidR="004A73EF" w:rsidRDefault="00E205A7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уполномоченным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подразделением</w:t>
            </w:r>
          </w:p>
        </w:tc>
        <w:tc>
          <w:tcPr>
            <w:tcW w:w="3262" w:type="dxa"/>
          </w:tcPr>
          <w:p w14:paraId="7A17C93F" w14:textId="77777777" w:rsidR="004A73EF" w:rsidRDefault="00E205A7">
            <w:pPr>
              <w:pStyle w:val="TableParagraph"/>
              <w:spacing w:before="63" w:line="244" w:lineRule="auto"/>
              <w:ind w:right="74"/>
              <w:rPr>
                <w:sz w:val="20"/>
              </w:rPr>
            </w:pPr>
            <w:r>
              <w:rPr>
                <w:sz w:val="20"/>
              </w:rPr>
              <w:t>Финансовая отчетность должна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 составлена в 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международными стандартами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 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Казахстан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бухгалтерском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учете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отчетности.</w:t>
            </w:r>
          </w:p>
          <w:p w14:paraId="7D906FF1" w14:textId="77777777" w:rsidR="004A73EF" w:rsidRDefault="00E205A7">
            <w:pPr>
              <w:pStyle w:val="TableParagraph"/>
              <w:spacing w:before="54" w:line="244" w:lineRule="auto"/>
              <w:ind w:right="129"/>
              <w:rPr>
                <w:sz w:val="20"/>
              </w:rPr>
            </w:pPr>
            <w:r>
              <w:rPr>
                <w:w w:val="95"/>
                <w:sz w:val="20"/>
              </w:rPr>
              <w:t>Копии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указанных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быть:</w:t>
            </w:r>
          </w:p>
          <w:p w14:paraId="29236CB5" w14:textId="77777777" w:rsidR="004A73EF" w:rsidRDefault="00E205A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59" w:line="244" w:lineRule="auto"/>
              <w:ind w:right="47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прошиты, </w:t>
            </w:r>
            <w:r>
              <w:rPr>
                <w:sz w:val="20"/>
              </w:rPr>
              <w:t>пронумерованы,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подписаны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лицом,</w:t>
            </w:r>
          </w:p>
          <w:p w14:paraId="4F0E34D8" w14:textId="77777777" w:rsidR="004A73EF" w:rsidRDefault="00E205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уполномоченным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6F0E1B2E" w14:textId="77777777" w:rsidR="004A73EF" w:rsidRDefault="00E205A7">
            <w:pPr>
              <w:pStyle w:val="TableParagraph"/>
              <w:spacing w:before="4" w:line="244" w:lineRule="auto"/>
              <w:ind w:right="199"/>
              <w:rPr>
                <w:sz w:val="20"/>
              </w:rPr>
            </w:pPr>
            <w:r>
              <w:rPr>
                <w:spacing w:val="-1"/>
                <w:sz w:val="20"/>
              </w:rPr>
              <w:t>взаимодействие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Клиринговым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центром и/или принимающей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биржей</w:t>
            </w:r>
          </w:p>
          <w:p w14:paraId="0B35B651" w14:textId="77777777" w:rsidR="004A73EF" w:rsidRDefault="00E205A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59"/>
              <w:ind w:left="290"/>
              <w:rPr>
                <w:sz w:val="20"/>
              </w:rPr>
            </w:pPr>
            <w:r>
              <w:rPr>
                <w:sz w:val="20"/>
              </w:rPr>
              <w:t>предоставлены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</w:p>
          <w:p w14:paraId="269FE59E" w14:textId="77777777" w:rsidR="004A73EF" w:rsidRDefault="00E205A7">
            <w:pPr>
              <w:pStyle w:val="TableParagraph"/>
              <w:spacing w:line="230" w:lineRule="atLeast"/>
              <w:ind w:right="225"/>
              <w:rPr>
                <w:sz w:val="20"/>
              </w:rPr>
            </w:pPr>
            <w:r>
              <w:rPr>
                <w:sz w:val="20"/>
              </w:rPr>
              <w:t>виде в формате .</w:t>
            </w:r>
            <w:proofErr w:type="spellStart"/>
            <w:r>
              <w:rPr>
                <w:sz w:val="20"/>
              </w:rPr>
              <w:t>pdf</w:t>
            </w:r>
            <w:proofErr w:type="spellEnd"/>
            <w:r>
              <w:rPr>
                <w:sz w:val="20"/>
              </w:rPr>
              <w:t xml:space="preserve"> и являться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сканированными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копиями</w:t>
            </w:r>
          </w:p>
        </w:tc>
        <w:tc>
          <w:tcPr>
            <w:tcW w:w="1607" w:type="dxa"/>
          </w:tcPr>
          <w:p w14:paraId="5F38ADF9" w14:textId="77777777" w:rsidR="004A73EF" w:rsidRDefault="00E205A7">
            <w:pPr>
              <w:pStyle w:val="TableParagraph"/>
              <w:spacing w:before="63" w:line="244" w:lineRule="auto"/>
              <w:ind w:right="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Предоставлени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е не требуется,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 до даты</w:t>
            </w:r>
          </w:p>
          <w:p w14:paraId="1C76FF8D" w14:textId="77777777" w:rsidR="004A73EF" w:rsidRDefault="00E205A7">
            <w:pPr>
              <w:pStyle w:val="TableParagraph"/>
              <w:spacing w:line="244" w:lineRule="auto"/>
              <w:ind w:right="162"/>
              <w:rPr>
                <w:sz w:val="20"/>
              </w:rPr>
            </w:pPr>
            <w:r>
              <w:rPr>
                <w:sz w:val="20"/>
              </w:rPr>
              <w:t>подачи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заявления 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приеме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клиринговые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</w:p>
          <w:p w14:paraId="1C3692C0" w14:textId="77777777" w:rsidR="004A73EF" w:rsidRDefault="00E205A7">
            <w:pPr>
              <w:pStyle w:val="TableParagraph"/>
              <w:spacing w:line="244" w:lineRule="auto"/>
              <w:ind w:right="748"/>
              <w:jc w:val="both"/>
              <w:rPr>
                <w:sz w:val="20"/>
              </w:rPr>
            </w:pPr>
            <w:r>
              <w:rPr>
                <w:sz w:val="20"/>
              </w:rPr>
              <w:t>прошло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меньше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четырех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месяцев</w:t>
            </w:r>
          </w:p>
        </w:tc>
      </w:tr>
    </w:tbl>
    <w:p w14:paraId="01D001F3" w14:textId="77777777" w:rsidR="004A73EF" w:rsidRDefault="004A73EF">
      <w:pPr>
        <w:pStyle w:val="a3"/>
        <w:rPr>
          <w:sz w:val="20"/>
        </w:rPr>
      </w:pPr>
    </w:p>
    <w:p w14:paraId="23E78372" w14:textId="77777777" w:rsidR="004A73EF" w:rsidRDefault="004A73EF">
      <w:pPr>
        <w:pStyle w:val="a3"/>
        <w:spacing w:before="9"/>
        <w:rPr>
          <w:sz w:val="27"/>
        </w:rPr>
      </w:pPr>
    </w:p>
    <w:p w14:paraId="03AA80CA" w14:textId="77777777" w:rsidR="004A73EF" w:rsidRDefault="00E205A7">
      <w:pPr>
        <w:spacing w:before="93"/>
        <w:ind w:right="14"/>
        <w:jc w:val="center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</w:rPr>
        <w:t>3</w:t>
      </w:r>
    </w:p>
    <w:p w14:paraId="3F1B7DBB" w14:textId="77777777" w:rsidR="004A73EF" w:rsidRDefault="004A73EF">
      <w:pPr>
        <w:jc w:val="center"/>
        <w:rPr>
          <w:rFonts w:ascii="Arial"/>
          <w:sz w:val="20"/>
        </w:rPr>
        <w:sectPr w:rsidR="004A73EF">
          <w:pgSz w:w="11910" w:h="16840"/>
          <w:pgMar w:top="940" w:right="1320" w:bottom="280" w:left="1340" w:header="730" w:footer="0" w:gutter="0"/>
          <w:cols w:space="720"/>
        </w:sectPr>
      </w:pPr>
    </w:p>
    <w:p w14:paraId="1CB33931" w14:textId="77777777" w:rsidR="004A73EF" w:rsidRDefault="004A73EF">
      <w:pPr>
        <w:pStyle w:val="a3"/>
        <w:spacing w:before="1"/>
        <w:rPr>
          <w:rFonts w:ascii="Arial"/>
          <w:sz w:val="12"/>
        </w:rPr>
      </w:pPr>
    </w:p>
    <w:p w14:paraId="22A5C081" w14:textId="0C12D2C9" w:rsidR="004A73EF" w:rsidRDefault="00E205A7">
      <w:pPr>
        <w:pStyle w:val="a3"/>
        <w:spacing w:line="86" w:lineRule="exact"/>
        <w:ind w:left="71"/>
        <w:rPr>
          <w:rFonts w:ascii="Arial"/>
          <w:b w:val="0"/>
          <w:sz w:val="8"/>
        </w:rPr>
      </w:pPr>
      <w:r>
        <w:rPr>
          <w:rFonts w:ascii="Arial"/>
          <w:b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4C74F89A" wp14:editId="6E2E94E4">
                <wp:extent cx="5770880" cy="55245"/>
                <wp:effectExtent l="635" t="1905" r="63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55245"/>
                          <a:chOff x="0" y="0"/>
                          <a:chExt cx="9088" cy="87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8" cy="87"/>
                          </a:xfrm>
                          <a:custGeom>
                            <a:avLst/>
                            <a:gdLst>
                              <a:gd name="T0" fmla="*/ 9088 w 9088"/>
                              <a:gd name="T1" fmla="*/ 58 h 87"/>
                              <a:gd name="T2" fmla="*/ 0 w 9088"/>
                              <a:gd name="T3" fmla="*/ 58 h 87"/>
                              <a:gd name="T4" fmla="*/ 0 w 9088"/>
                              <a:gd name="T5" fmla="*/ 86 h 87"/>
                              <a:gd name="T6" fmla="*/ 9088 w 9088"/>
                              <a:gd name="T7" fmla="*/ 86 h 87"/>
                              <a:gd name="T8" fmla="*/ 9088 w 9088"/>
                              <a:gd name="T9" fmla="*/ 58 h 87"/>
                              <a:gd name="T10" fmla="*/ 9088 w 9088"/>
                              <a:gd name="T11" fmla="*/ 0 h 87"/>
                              <a:gd name="T12" fmla="*/ 0 w 9088"/>
                              <a:gd name="T13" fmla="*/ 0 h 87"/>
                              <a:gd name="T14" fmla="*/ 0 w 9088"/>
                              <a:gd name="T15" fmla="*/ 29 h 87"/>
                              <a:gd name="T16" fmla="*/ 9088 w 9088"/>
                              <a:gd name="T17" fmla="*/ 29 h 87"/>
                              <a:gd name="T18" fmla="*/ 9088 w 9088"/>
                              <a:gd name="T1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88" h="87">
                                <a:moveTo>
                                  <a:pt x="9088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86"/>
                                </a:lnTo>
                                <a:lnTo>
                                  <a:pt x="9088" y="86"/>
                                </a:lnTo>
                                <a:lnTo>
                                  <a:pt x="9088" y="58"/>
                                </a:lnTo>
                                <a:close/>
                                <a:moveTo>
                                  <a:pt x="9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9088" y="29"/>
                                </a:lnTo>
                                <a:lnTo>
                                  <a:pt x="9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521EC" id="Group 2" o:spid="_x0000_s1026" style="width:454.4pt;height:4.35pt;mso-position-horizontal-relative:char;mso-position-vertical-relative:line" coordsize="9088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">
                <v:shape id="AutoShape 3" o:spid="_x0000_s1027" style="position:absolute;width:9088;height:87;visibility:visible;mso-wrap-style:square;v-text-anchor:top" coordsize="908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" path="m9088,58l,58,,86r9088,l9088,58xm9088,l,,,29r9088,l9088,xe" fillcolor="gray" stroked="f">
                  <v:path arrowok="t" o:connecttype="custom" o:connectlocs="9088,58;0,58;0,86;9088,86;9088,58;9088,0;0,0;0,29;9088,29;9088,0" o:connectangles="0,0,0,0,0,0,0,0,0,0"/>
                </v:shape>
                <w10:anchorlock/>
              </v:group>
            </w:pict>
          </mc:Fallback>
        </mc:AlternateContent>
      </w:r>
    </w:p>
    <w:p w14:paraId="4BD6D514" w14:textId="77777777" w:rsidR="004A73EF" w:rsidRDefault="004A73EF">
      <w:pPr>
        <w:pStyle w:val="a3"/>
        <w:rPr>
          <w:rFonts w:ascii="Arial"/>
          <w:sz w:val="20"/>
        </w:rPr>
      </w:pPr>
    </w:p>
    <w:p w14:paraId="0BB92D4C" w14:textId="77777777" w:rsidR="004A73EF" w:rsidRDefault="004A73EF">
      <w:pPr>
        <w:pStyle w:val="a3"/>
        <w:rPr>
          <w:rFonts w:ascii="Arial"/>
          <w:sz w:val="20"/>
        </w:rPr>
      </w:pPr>
    </w:p>
    <w:p w14:paraId="5A0B6598" w14:textId="77777777" w:rsidR="004A73EF" w:rsidRDefault="004A73EF">
      <w:pPr>
        <w:pStyle w:val="a3"/>
        <w:spacing w:before="7"/>
        <w:rPr>
          <w:rFonts w:ascii="Arial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648"/>
        <w:gridCol w:w="3262"/>
        <w:gridCol w:w="1607"/>
      </w:tblGrid>
      <w:tr w:rsidR="004A73EF" w14:paraId="50BCC2C4" w14:textId="77777777">
        <w:trPr>
          <w:trHeight w:val="517"/>
        </w:trPr>
        <w:tc>
          <w:tcPr>
            <w:tcW w:w="506" w:type="dxa"/>
          </w:tcPr>
          <w:p w14:paraId="02455FC6" w14:textId="77777777" w:rsidR="004A73EF" w:rsidRDefault="004A73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</w:tcPr>
          <w:p w14:paraId="3A77E375" w14:textId="77777777" w:rsidR="004A73EF" w:rsidRDefault="004A73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245DBFA6" w14:textId="77777777" w:rsidR="004A73EF" w:rsidRDefault="00E205A7">
            <w:pPr>
              <w:pStyle w:val="TableParagraph"/>
              <w:spacing w:before="2" w:line="244" w:lineRule="auto"/>
              <w:ind w:right="1085"/>
              <w:rPr>
                <w:sz w:val="20"/>
              </w:rPr>
            </w:pPr>
            <w:r>
              <w:rPr>
                <w:sz w:val="20"/>
              </w:rPr>
              <w:t>бумажной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607" w:type="dxa"/>
          </w:tcPr>
          <w:p w14:paraId="3B8DFA01" w14:textId="77777777" w:rsidR="004A73EF" w:rsidRDefault="004A73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A73EF" w14:paraId="1289B55A" w14:textId="77777777">
        <w:trPr>
          <w:trHeight w:val="5311"/>
        </w:trPr>
        <w:tc>
          <w:tcPr>
            <w:tcW w:w="506" w:type="dxa"/>
          </w:tcPr>
          <w:p w14:paraId="7488C133" w14:textId="77777777" w:rsidR="004A73EF" w:rsidRDefault="00E205A7">
            <w:pPr>
              <w:pStyle w:val="TableParagraph"/>
              <w:spacing w:before="65"/>
              <w:ind w:left="1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8" w:type="dxa"/>
          </w:tcPr>
          <w:p w14:paraId="3D68C63A" w14:textId="77777777" w:rsidR="004A73EF" w:rsidRDefault="00E205A7">
            <w:pPr>
              <w:pStyle w:val="TableParagraph"/>
              <w:spacing w:before="62" w:line="244" w:lineRule="auto"/>
              <w:ind w:left="60" w:right="51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зарегистрировавшей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биржи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включении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</w:p>
          <w:p w14:paraId="77896CEB" w14:textId="77777777" w:rsidR="004A73EF" w:rsidRDefault="00E205A7">
            <w:pPr>
              <w:pStyle w:val="TableParagraph"/>
              <w:spacing w:line="244" w:lineRule="auto"/>
              <w:ind w:left="60" w:right="433"/>
              <w:rPr>
                <w:sz w:val="20"/>
              </w:rPr>
            </w:pPr>
            <w:r>
              <w:rPr>
                <w:spacing w:val="-1"/>
                <w:sz w:val="20"/>
              </w:rPr>
              <w:t>участников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</w:p>
        </w:tc>
        <w:tc>
          <w:tcPr>
            <w:tcW w:w="3262" w:type="dxa"/>
          </w:tcPr>
          <w:p w14:paraId="6E246902" w14:textId="77777777" w:rsidR="004A73EF" w:rsidRDefault="00E205A7">
            <w:pPr>
              <w:pStyle w:val="TableParagraph"/>
              <w:spacing w:before="62" w:line="244" w:lineRule="auto"/>
              <w:ind w:right="73"/>
              <w:rPr>
                <w:sz w:val="20"/>
              </w:rPr>
            </w:pPr>
            <w:r>
              <w:rPr>
                <w:sz w:val="20"/>
              </w:rPr>
              <w:t>Письмо зарегистрировавшей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биржи (далее биржа) должно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сведения:</w:t>
            </w:r>
          </w:p>
          <w:p w14:paraId="05DD5276" w14:textId="77777777" w:rsidR="004A73EF" w:rsidRDefault="00E205A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59" w:line="244" w:lineRule="auto"/>
              <w:ind w:right="685" w:firstLine="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бирже;</w:t>
            </w:r>
          </w:p>
          <w:p w14:paraId="16B13F87" w14:textId="77777777" w:rsidR="004A73EF" w:rsidRDefault="00E205A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59" w:line="244" w:lineRule="auto"/>
              <w:ind w:right="590" w:firstLine="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 члены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биржи;</w:t>
            </w:r>
          </w:p>
          <w:p w14:paraId="28DEDC89" w14:textId="77777777" w:rsidR="004A73EF" w:rsidRDefault="00E205A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56" w:line="244" w:lineRule="auto"/>
              <w:ind w:right="225" w:firstLine="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инструментах,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правом на участие в торгах,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обладает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кандидат;</w:t>
            </w:r>
          </w:p>
          <w:p w14:paraId="08BF39FB" w14:textId="77777777" w:rsidR="004A73EF" w:rsidRDefault="00E205A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60" w:line="242" w:lineRule="auto"/>
              <w:ind w:right="506" w:firstLine="0"/>
              <w:rPr>
                <w:sz w:val="20"/>
              </w:rPr>
            </w:pPr>
            <w:r>
              <w:rPr>
                <w:sz w:val="20"/>
              </w:rPr>
              <w:t>о наличии (отсутствии)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биржей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 кандидату каких-либо мер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течение</w:t>
            </w:r>
          </w:p>
          <w:p w14:paraId="2B200D3B" w14:textId="77777777" w:rsidR="004A73EF" w:rsidRDefault="00E205A7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последних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</w:p>
          <w:p w14:paraId="07A84902" w14:textId="77777777" w:rsidR="004A73EF" w:rsidRDefault="00E205A7">
            <w:pPr>
              <w:pStyle w:val="TableParagraph"/>
              <w:spacing w:before="4" w:line="244" w:lineRule="auto"/>
              <w:ind w:right="1107"/>
              <w:rPr>
                <w:sz w:val="20"/>
              </w:rPr>
            </w:pPr>
            <w:r>
              <w:rPr>
                <w:sz w:val="20"/>
              </w:rPr>
              <w:t>предшествующих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письма;</w:t>
            </w:r>
          </w:p>
          <w:p w14:paraId="5E058A85" w14:textId="77777777" w:rsidR="004A73EF" w:rsidRDefault="00E205A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57" w:line="244" w:lineRule="auto"/>
              <w:ind w:right="526" w:firstLine="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биржи;</w:t>
            </w:r>
          </w:p>
          <w:p w14:paraId="15A00462" w14:textId="77777777" w:rsidR="004A73EF" w:rsidRDefault="00E205A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59"/>
              <w:ind w:left="29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</w:p>
          <w:p w14:paraId="36D4E4F1" w14:textId="77777777" w:rsidR="004A73EF" w:rsidRDefault="00E205A7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удаленного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</w:p>
        </w:tc>
        <w:tc>
          <w:tcPr>
            <w:tcW w:w="1607" w:type="dxa"/>
          </w:tcPr>
          <w:p w14:paraId="205FB404" w14:textId="77777777" w:rsidR="004A73EF" w:rsidRDefault="004A73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7FF0481" w14:textId="77777777" w:rsidR="00CB5A5F" w:rsidRDefault="00CB5A5F"/>
    <w:sectPr w:rsidR="00CB5A5F">
      <w:pgSz w:w="11910" w:h="16840"/>
      <w:pgMar w:top="940" w:right="1320" w:bottom="280" w:left="134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A691" w14:textId="77777777" w:rsidR="00CB5A5F" w:rsidRDefault="00E205A7">
      <w:r>
        <w:separator/>
      </w:r>
    </w:p>
  </w:endnote>
  <w:endnote w:type="continuationSeparator" w:id="0">
    <w:p w14:paraId="67B80681" w14:textId="77777777" w:rsidR="00CB5A5F" w:rsidRDefault="00E2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D02D" w14:textId="77777777" w:rsidR="00CB5A5F" w:rsidRDefault="00E205A7">
      <w:r>
        <w:separator/>
      </w:r>
    </w:p>
  </w:footnote>
  <w:footnote w:type="continuationSeparator" w:id="0">
    <w:p w14:paraId="623449D0" w14:textId="77777777" w:rsidR="00CB5A5F" w:rsidRDefault="00E2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0A94" w14:textId="1B320320" w:rsidR="004A73EF" w:rsidRDefault="00E205A7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CBD095" wp14:editId="4CE8D4A1">
              <wp:simplePos x="0" y="0"/>
              <wp:positionH relativeFrom="page">
                <wp:posOffset>2639695</wp:posOffset>
              </wp:positionH>
              <wp:positionV relativeFrom="page">
                <wp:posOffset>450850</wp:posOffset>
              </wp:positionV>
              <wp:extent cx="2280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DDF77" w14:textId="77777777" w:rsidR="004A73EF" w:rsidRDefault="00E205A7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клиринговых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участниках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BD0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7.85pt;margin-top:35.5pt;width:17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" filled="f" stroked="f">
              <v:textbox inset="0,0,0,0">
                <w:txbxContent>
                  <w:p w14:paraId="1C0DDF77" w14:textId="77777777" w:rsidR="004A73EF" w:rsidRDefault="00E205A7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Положение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о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клиринговых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участниках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1BC0"/>
    <w:multiLevelType w:val="hybridMultilevel"/>
    <w:tmpl w:val="9F0C0856"/>
    <w:lvl w:ilvl="0" w:tplc="4856A0EC">
      <w:start w:val="1"/>
      <w:numFmt w:val="decimal"/>
      <w:lvlText w:val="%1)"/>
      <w:lvlJc w:val="left"/>
      <w:pPr>
        <w:ind w:left="58" w:hanging="23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AF07F92">
      <w:numFmt w:val="bullet"/>
      <w:lvlText w:val="•"/>
      <w:lvlJc w:val="left"/>
      <w:pPr>
        <w:ind w:left="379" w:hanging="233"/>
      </w:pPr>
      <w:rPr>
        <w:rFonts w:hint="default"/>
        <w:lang w:val="ru-RU" w:eastAsia="en-US" w:bidi="ar-SA"/>
      </w:rPr>
    </w:lvl>
    <w:lvl w:ilvl="2" w:tplc="AC34C75A">
      <w:numFmt w:val="bullet"/>
      <w:lvlText w:val="•"/>
      <w:lvlJc w:val="left"/>
      <w:pPr>
        <w:ind w:left="698" w:hanging="233"/>
      </w:pPr>
      <w:rPr>
        <w:rFonts w:hint="default"/>
        <w:lang w:val="ru-RU" w:eastAsia="en-US" w:bidi="ar-SA"/>
      </w:rPr>
    </w:lvl>
    <w:lvl w:ilvl="3" w:tplc="56AA37EA">
      <w:numFmt w:val="bullet"/>
      <w:lvlText w:val="•"/>
      <w:lvlJc w:val="left"/>
      <w:pPr>
        <w:ind w:left="1017" w:hanging="233"/>
      </w:pPr>
      <w:rPr>
        <w:rFonts w:hint="default"/>
        <w:lang w:val="ru-RU" w:eastAsia="en-US" w:bidi="ar-SA"/>
      </w:rPr>
    </w:lvl>
    <w:lvl w:ilvl="4" w:tplc="554EF530">
      <w:numFmt w:val="bullet"/>
      <w:lvlText w:val="•"/>
      <w:lvlJc w:val="left"/>
      <w:pPr>
        <w:ind w:left="1336" w:hanging="233"/>
      </w:pPr>
      <w:rPr>
        <w:rFonts w:hint="default"/>
        <w:lang w:val="ru-RU" w:eastAsia="en-US" w:bidi="ar-SA"/>
      </w:rPr>
    </w:lvl>
    <w:lvl w:ilvl="5" w:tplc="BA18BEC4">
      <w:numFmt w:val="bullet"/>
      <w:lvlText w:val="•"/>
      <w:lvlJc w:val="left"/>
      <w:pPr>
        <w:ind w:left="1656" w:hanging="233"/>
      </w:pPr>
      <w:rPr>
        <w:rFonts w:hint="default"/>
        <w:lang w:val="ru-RU" w:eastAsia="en-US" w:bidi="ar-SA"/>
      </w:rPr>
    </w:lvl>
    <w:lvl w:ilvl="6" w:tplc="DB54D4BC">
      <w:numFmt w:val="bullet"/>
      <w:lvlText w:val="•"/>
      <w:lvlJc w:val="left"/>
      <w:pPr>
        <w:ind w:left="1975" w:hanging="233"/>
      </w:pPr>
      <w:rPr>
        <w:rFonts w:hint="default"/>
        <w:lang w:val="ru-RU" w:eastAsia="en-US" w:bidi="ar-SA"/>
      </w:rPr>
    </w:lvl>
    <w:lvl w:ilvl="7" w:tplc="D80E2352">
      <w:numFmt w:val="bullet"/>
      <w:lvlText w:val="•"/>
      <w:lvlJc w:val="left"/>
      <w:pPr>
        <w:ind w:left="2294" w:hanging="233"/>
      </w:pPr>
      <w:rPr>
        <w:rFonts w:hint="default"/>
        <w:lang w:val="ru-RU" w:eastAsia="en-US" w:bidi="ar-SA"/>
      </w:rPr>
    </w:lvl>
    <w:lvl w:ilvl="8" w:tplc="5E0C4A8A">
      <w:numFmt w:val="bullet"/>
      <w:lvlText w:val="•"/>
      <w:lvlJc w:val="left"/>
      <w:pPr>
        <w:ind w:left="2613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7C577623"/>
    <w:multiLevelType w:val="hybridMultilevel"/>
    <w:tmpl w:val="BB18319A"/>
    <w:lvl w:ilvl="0" w:tplc="71B6C854">
      <w:start w:val="1"/>
      <w:numFmt w:val="decimal"/>
      <w:lvlText w:val="%1)"/>
      <w:lvlJc w:val="left"/>
      <w:pPr>
        <w:ind w:left="58" w:hanging="23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C4299E4">
      <w:numFmt w:val="bullet"/>
      <w:lvlText w:val="•"/>
      <w:lvlJc w:val="left"/>
      <w:pPr>
        <w:ind w:left="379" w:hanging="233"/>
      </w:pPr>
      <w:rPr>
        <w:rFonts w:hint="default"/>
        <w:lang w:val="ru-RU" w:eastAsia="en-US" w:bidi="ar-SA"/>
      </w:rPr>
    </w:lvl>
    <w:lvl w:ilvl="2" w:tplc="44B8A52A">
      <w:numFmt w:val="bullet"/>
      <w:lvlText w:val="•"/>
      <w:lvlJc w:val="left"/>
      <w:pPr>
        <w:ind w:left="698" w:hanging="233"/>
      </w:pPr>
      <w:rPr>
        <w:rFonts w:hint="default"/>
        <w:lang w:val="ru-RU" w:eastAsia="en-US" w:bidi="ar-SA"/>
      </w:rPr>
    </w:lvl>
    <w:lvl w:ilvl="3" w:tplc="A5C85BC2">
      <w:numFmt w:val="bullet"/>
      <w:lvlText w:val="•"/>
      <w:lvlJc w:val="left"/>
      <w:pPr>
        <w:ind w:left="1017" w:hanging="233"/>
      </w:pPr>
      <w:rPr>
        <w:rFonts w:hint="default"/>
        <w:lang w:val="ru-RU" w:eastAsia="en-US" w:bidi="ar-SA"/>
      </w:rPr>
    </w:lvl>
    <w:lvl w:ilvl="4" w:tplc="AECA2516">
      <w:numFmt w:val="bullet"/>
      <w:lvlText w:val="•"/>
      <w:lvlJc w:val="left"/>
      <w:pPr>
        <w:ind w:left="1336" w:hanging="233"/>
      </w:pPr>
      <w:rPr>
        <w:rFonts w:hint="default"/>
        <w:lang w:val="ru-RU" w:eastAsia="en-US" w:bidi="ar-SA"/>
      </w:rPr>
    </w:lvl>
    <w:lvl w:ilvl="5" w:tplc="346C89D0">
      <w:numFmt w:val="bullet"/>
      <w:lvlText w:val="•"/>
      <w:lvlJc w:val="left"/>
      <w:pPr>
        <w:ind w:left="1656" w:hanging="233"/>
      </w:pPr>
      <w:rPr>
        <w:rFonts w:hint="default"/>
        <w:lang w:val="ru-RU" w:eastAsia="en-US" w:bidi="ar-SA"/>
      </w:rPr>
    </w:lvl>
    <w:lvl w:ilvl="6" w:tplc="87AC4448">
      <w:numFmt w:val="bullet"/>
      <w:lvlText w:val="•"/>
      <w:lvlJc w:val="left"/>
      <w:pPr>
        <w:ind w:left="1975" w:hanging="233"/>
      </w:pPr>
      <w:rPr>
        <w:rFonts w:hint="default"/>
        <w:lang w:val="ru-RU" w:eastAsia="en-US" w:bidi="ar-SA"/>
      </w:rPr>
    </w:lvl>
    <w:lvl w:ilvl="7" w:tplc="0F70C2A6">
      <w:numFmt w:val="bullet"/>
      <w:lvlText w:val="•"/>
      <w:lvlJc w:val="left"/>
      <w:pPr>
        <w:ind w:left="2294" w:hanging="233"/>
      </w:pPr>
      <w:rPr>
        <w:rFonts w:hint="default"/>
        <w:lang w:val="ru-RU" w:eastAsia="en-US" w:bidi="ar-SA"/>
      </w:rPr>
    </w:lvl>
    <w:lvl w:ilvl="8" w:tplc="E3106F1E">
      <w:numFmt w:val="bullet"/>
      <w:lvlText w:val="•"/>
      <w:lvlJc w:val="left"/>
      <w:pPr>
        <w:ind w:left="2613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7F133EF6"/>
    <w:multiLevelType w:val="hybridMultilevel"/>
    <w:tmpl w:val="232480C6"/>
    <w:lvl w:ilvl="0" w:tplc="AF7A90BC">
      <w:start w:val="1"/>
      <w:numFmt w:val="decimal"/>
      <w:lvlText w:val="%1)"/>
      <w:lvlJc w:val="left"/>
      <w:pPr>
        <w:ind w:left="58" w:hanging="23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8A8F3D2">
      <w:numFmt w:val="bullet"/>
      <w:lvlText w:val="•"/>
      <w:lvlJc w:val="left"/>
      <w:pPr>
        <w:ind w:left="379" w:hanging="233"/>
      </w:pPr>
      <w:rPr>
        <w:rFonts w:hint="default"/>
        <w:lang w:val="ru-RU" w:eastAsia="en-US" w:bidi="ar-SA"/>
      </w:rPr>
    </w:lvl>
    <w:lvl w:ilvl="2" w:tplc="63E0EBEE">
      <w:numFmt w:val="bullet"/>
      <w:lvlText w:val="•"/>
      <w:lvlJc w:val="left"/>
      <w:pPr>
        <w:ind w:left="698" w:hanging="233"/>
      </w:pPr>
      <w:rPr>
        <w:rFonts w:hint="default"/>
        <w:lang w:val="ru-RU" w:eastAsia="en-US" w:bidi="ar-SA"/>
      </w:rPr>
    </w:lvl>
    <w:lvl w:ilvl="3" w:tplc="B79A3D9E">
      <w:numFmt w:val="bullet"/>
      <w:lvlText w:val="•"/>
      <w:lvlJc w:val="left"/>
      <w:pPr>
        <w:ind w:left="1017" w:hanging="233"/>
      </w:pPr>
      <w:rPr>
        <w:rFonts w:hint="default"/>
        <w:lang w:val="ru-RU" w:eastAsia="en-US" w:bidi="ar-SA"/>
      </w:rPr>
    </w:lvl>
    <w:lvl w:ilvl="4" w:tplc="61820E26">
      <w:numFmt w:val="bullet"/>
      <w:lvlText w:val="•"/>
      <w:lvlJc w:val="left"/>
      <w:pPr>
        <w:ind w:left="1336" w:hanging="233"/>
      </w:pPr>
      <w:rPr>
        <w:rFonts w:hint="default"/>
        <w:lang w:val="ru-RU" w:eastAsia="en-US" w:bidi="ar-SA"/>
      </w:rPr>
    </w:lvl>
    <w:lvl w:ilvl="5" w:tplc="4816E0F4">
      <w:numFmt w:val="bullet"/>
      <w:lvlText w:val="•"/>
      <w:lvlJc w:val="left"/>
      <w:pPr>
        <w:ind w:left="1656" w:hanging="233"/>
      </w:pPr>
      <w:rPr>
        <w:rFonts w:hint="default"/>
        <w:lang w:val="ru-RU" w:eastAsia="en-US" w:bidi="ar-SA"/>
      </w:rPr>
    </w:lvl>
    <w:lvl w:ilvl="6" w:tplc="944EE0D4">
      <w:numFmt w:val="bullet"/>
      <w:lvlText w:val="•"/>
      <w:lvlJc w:val="left"/>
      <w:pPr>
        <w:ind w:left="1975" w:hanging="233"/>
      </w:pPr>
      <w:rPr>
        <w:rFonts w:hint="default"/>
        <w:lang w:val="ru-RU" w:eastAsia="en-US" w:bidi="ar-SA"/>
      </w:rPr>
    </w:lvl>
    <w:lvl w:ilvl="7" w:tplc="B3D6ADCA">
      <w:numFmt w:val="bullet"/>
      <w:lvlText w:val="•"/>
      <w:lvlJc w:val="left"/>
      <w:pPr>
        <w:ind w:left="2294" w:hanging="233"/>
      </w:pPr>
      <w:rPr>
        <w:rFonts w:hint="default"/>
        <w:lang w:val="ru-RU" w:eastAsia="en-US" w:bidi="ar-SA"/>
      </w:rPr>
    </w:lvl>
    <w:lvl w:ilvl="8" w:tplc="8A2AE72E">
      <w:numFmt w:val="bullet"/>
      <w:lvlText w:val="•"/>
      <w:lvlJc w:val="left"/>
      <w:pPr>
        <w:ind w:left="2613" w:hanging="2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EF"/>
    <w:rsid w:val="004A73EF"/>
    <w:rsid w:val="00A943DA"/>
    <w:rsid w:val="00CB5A5F"/>
    <w:rsid w:val="00E2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6BDC84"/>
  <w15:docId w15:val="{62BFAF69-CCAA-4D0B-BC4C-00B9998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line="321" w:lineRule="exact"/>
      <w:ind w:left="301" w:right="37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"КЛИРИНГОВЫЙ ЦЕНТР KASE"</dc:title>
  <dc:creator>Жақман Ұлпан Қайратбекқызы</dc:creator>
  <cp:lastModifiedBy>Жақман Ұлпан Қайратбекқызы</cp:lastModifiedBy>
  <cp:revision>3</cp:revision>
  <dcterms:created xsi:type="dcterms:W3CDTF">2024-12-13T12:39:00Z</dcterms:created>
  <dcterms:modified xsi:type="dcterms:W3CDTF">2024-12-13T12:46:00Z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2024-12-13T00:00:00Z</vt:filetime>
  </property>
</Properties>
</file>