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BE39" w14:textId="77777777" w:rsidR="00234209" w:rsidRDefault="005F3F3C" w:rsidP="0083396D">
      <w:pPr>
        <w:ind w:lef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TR-1 Стандартная форма уведомления об основной доле в акциях </w:t>
      </w:r>
    </w:p>
    <w:p w14:paraId="7F7D67B2" w14:textId="77777777" w:rsidR="003C663D" w:rsidRPr="00234209" w:rsidRDefault="003C663D" w:rsidP="0083396D">
      <w:pPr>
        <w:ind w:left="-709"/>
        <w:rPr>
          <w:rFonts w:ascii="Arial" w:hAnsi="Arial" w:cs="Arial"/>
          <w:b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150"/>
        <w:gridCol w:w="1163"/>
        <w:gridCol w:w="2126"/>
        <w:gridCol w:w="1247"/>
        <w:gridCol w:w="686"/>
      </w:tblGrid>
      <w:tr w:rsidR="00234209" w:rsidRPr="000B4E53" w14:paraId="62F6D8F3" w14:textId="77777777" w:rsidTr="00B66C47">
        <w:trPr>
          <w:trHeight w:val="422"/>
        </w:trPr>
        <w:tc>
          <w:tcPr>
            <w:tcW w:w="10620" w:type="dxa"/>
            <w:gridSpan w:val="7"/>
            <w:vAlign w:val="center"/>
          </w:tcPr>
          <w:p w14:paraId="09001373" w14:textId="77777777" w:rsidR="00234209" w:rsidRPr="00AC6F04" w:rsidRDefault="00234209" w:rsidP="00AC6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b/>
              </w:rPr>
              <w:t xml:space="preserve">УВЕДОМЛЕНИЕ ОБ ОСНОВНОЙ ДОЛЕ В АКЦИЯХ </w:t>
            </w:r>
            <w:r>
              <w:rPr>
                <w:rFonts w:ascii="Arial-BoldMT" w:hAnsi="Arial-BoldMT"/>
              </w:rPr>
              <w:t>(должно быть отправлено соответствующему эмитенту</w:t>
            </w:r>
            <w:r>
              <w:rPr>
                <w:rFonts w:ascii="Arial-BoldMT" w:hAnsi="Arial-BoldMT"/>
                <w:u w:val="single"/>
              </w:rPr>
              <w:t xml:space="preserve"> и</w:t>
            </w:r>
            <w:r>
              <w:rPr>
                <w:rFonts w:ascii="Arial-BoldMT" w:hAnsi="Arial-BoldMT"/>
              </w:rPr>
              <w:t xml:space="preserve"> Управлению по финансовому регулированию и надзору в формате Microsoft Word если это возможно)</w:t>
            </w:r>
            <w:r>
              <w:rPr>
                <w:rFonts w:ascii="Arial" w:hAnsi="Arial"/>
                <w:sz w:val="16"/>
                <w:vertAlign w:val="superscript"/>
              </w:rPr>
              <w:t>i</w:t>
            </w:r>
          </w:p>
        </w:tc>
      </w:tr>
      <w:tr w:rsidR="00234209" w14:paraId="6736A6F9" w14:textId="77777777" w:rsidTr="00B66C47">
        <w:trPr>
          <w:trHeight w:val="242"/>
        </w:trPr>
        <w:tc>
          <w:tcPr>
            <w:tcW w:w="10620" w:type="dxa"/>
            <w:gridSpan w:val="7"/>
            <w:tcBorders>
              <w:left w:val="nil"/>
              <w:right w:val="nil"/>
            </w:tcBorders>
            <w:vAlign w:val="center"/>
          </w:tcPr>
          <w:p w14:paraId="32EDC8A1" w14:textId="77777777" w:rsidR="00234209" w:rsidRPr="000B4E53" w:rsidRDefault="00234209" w:rsidP="004B6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3D" w:rsidRPr="00995079" w14:paraId="10C773D1" w14:textId="77777777" w:rsidTr="00DF279F">
        <w:trPr>
          <w:trHeight w:val="877"/>
        </w:trPr>
        <w:tc>
          <w:tcPr>
            <w:tcW w:w="5398" w:type="dxa"/>
            <w:gridSpan w:val="3"/>
            <w:vAlign w:val="center"/>
          </w:tcPr>
          <w:p w14:paraId="36B07A2C" w14:textId="77777777" w:rsidR="003C663D" w:rsidRPr="003C663D" w:rsidRDefault="003C663D" w:rsidP="004B60A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1a. Укажите наименование эмитента или основного эмитента существующих акций, дающих право голоса </w:t>
            </w:r>
            <w:r>
              <w:rPr>
                <w:rFonts w:ascii="Arial" w:hAnsi="Arial"/>
                <w:sz w:val="16"/>
                <w:vertAlign w:val="superscript"/>
              </w:rPr>
              <w:t>ii</w:t>
            </w:r>
            <w:r>
              <w:rPr>
                <w:rFonts w:ascii="Arial" w:hAnsi="Arial"/>
                <w:b/>
              </w:rPr>
              <w:t xml:space="preserve">:   </w:t>
            </w:r>
            <w:r>
              <w:rPr>
                <w:rStyle w:val="EndnoteReference"/>
                <w:rFonts w:ascii="Arial" w:hAnsi="Arial"/>
              </w:rPr>
              <w:t xml:space="preserve"> </w:t>
            </w:r>
          </w:p>
        </w:tc>
        <w:tc>
          <w:tcPr>
            <w:tcW w:w="5222" w:type="dxa"/>
            <w:gridSpan w:val="4"/>
            <w:vAlign w:val="center"/>
          </w:tcPr>
          <w:p w14:paraId="3B704C64" w14:textId="77777777" w:rsidR="007410C0" w:rsidRPr="008C26FC" w:rsidRDefault="007410C0" w:rsidP="007410C0">
            <w:pPr>
              <w:jc w:val="center"/>
              <w:rPr>
                <w:rFonts w:ascii="Arial" w:hAnsi="Arial" w:cs="Arial"/>
                <w:sz w:val="20"/>
              </w:rPr>
            </w:pPr>
            <w:r w:rsidRPr="008C26FC">
              <w:rPr>
                <w:rFonts w:ascii="Arial" w:hAnsi="Arial"/>
                <w:sz w:val="20"/>
              </w:rPr>
              <w:t>Nostrum Oil &amp; Gas PLC</w:t>
            </w:r>
          </w:p>
          <w:p w14:paraId="5E2F7144" w14:textId="77777777" w:rsidR="007410C0" w:rsidRPr="008C26FC" w:rsidRDefault="007410C0" w:rsidP="007410C0">
            <w:pPr>
              <w:jc w:val="center"/>
              <w:rPr>
                <w:rFonts w:ascii="Arial" w:hAnsi="Arial" w:cs="Arial"/>
                <w:sz w:val="20"/>
              </w:rPr>
            </w:pPr>
            <w:r w:rsidRPr="008C26FC">
              <w:rPr>
                <w:rFonts w:ascii="Arial" w:hAnsi="Arial"/>
                <w:sz w:val="20"/>
              </w:rPr>
              <w:t>Регистрационный номер Компании: 08717287</w:t>
            </w:r>
          </w:p>
          <w:p w14:paraId="5D192ED8" w14:textId="77777777" w:rsidR="007410C0" w:rsidRPr="008C26FC" w:rsidRDefault="007410C0" w:rsidP="007410C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C26FC">
              <w:rPr>
                <w:rFonts w:ascii="Arial" w:hAnsi="Arial"/>
                <w:sz w:val="20"/>
              </w:rPr>
              <w:t>Адрес</w:t>
            </w:r>
            <w:r w:rsidRPr="008C26FC">
              <w:rPr>
                <w:rFonts w:ascii="Arial" w:hAnsi="Arial"/>
                <w:sz w:val="20"/>
                <w:lang w:val="en-US"/>
              </w:rPr>
              <w:t xml:space="preserve">: 9th Floor, 20 Eastbourne Terrace, </w:t>
            </w:r>
          </w:p>
          <w:p w14:paraId="2B4BAA0D" w14:textId="2A26F8F3" w:rsidR="003C663D" w:rsidRPr="000603AC" w:rsidRDefault="007410C0" w:rsidP="007410C0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8C26FC">
              <w:rPr>
                <w:rFonts w:ascii="Arial" w:hAnsi="Arial"/>
                <w:sz w:val="20"/>
                <w:lang w:val="en-US"/>
              </w:rPr>
              <w:t>London W2 6LG, United Kingdom (</w:t>
            </w:r>
            <w:r w:rsidRPr="008C26FC">
              <w:rPr>
                <w:rFonts w:ascii="Arial" w:hAnsi="Arial"/>
                <w:sz w:val="20"/>
              </w:rPr>
              <w:t>Великобритания</w:t>
            </w:r>
            <w:r w:rsidRPr="008C26FC">
              <w:rPr>
                <w:rFonts w:ascii="Arial" w:hAnsi="Arial"/>
                <w:sz w:val="20"/>
                <w:lang w:val="en-US"/>
              </w:rPr>
              <w:t>)</w:t>
            </w:r>
          </w:p>
        </w:tc>
      </w:tr>
      <w:tr w:rsidR="00DB740F" w14:paraId="3C0220F8" w14:textId="77777777" w:rsidTr="003C663D">
        <w:trPr>
          <w:trHeight w:val="433"/>
        </w:trPr>
        <w:tc>
          <w:tcPr>
            <w:tcW w:w="10620" w:type="dxa"/>
            <w:gridSpan w:val="7"/>
            <w:vAlign w:val="center"/>
          </w:tcPr>
          <w:p w14:paraId="4EB2CA27" w14:textId="77777777" w:rsidR="00DB740F" w:rsidRPr="00DF279F" w:rsidRDefault="00DB740F" w:rsidP="0060309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1b. Пожалуйста укажите если эмитент является не британским эмитентом </w:t>
            </w:r>
            <w:r>
              <w:rPr>
                <w:rFonts w:ascii="Arial" w:hAnsi="Arial"/>
                <w:color w:val="000000" w:themeColor="text1"/>
              </w:rPr>
              <w:t xml:space="preserve">(пожалуйста отметьте с помощью "X" в случае необходимости) </w:t>
            </w:r>
          </w:p>
        </w:tc>
      </w:tr>
      <w:tr w:rsidR="003C663D" w14:paraId="721162B7" w14:textId="77777777" w:rsidTr="003C663D">
        <w:trPr>
          <w:trHeight w:val="397"/>
        </w:trPr>
        <w:tc>
          <w:tcPr>
            <w:tcW w:w="9934" w:type="dxa"/>
            <w:gridSpan w:val="6"/>
            <w:vAlign w:val="center"/>
          </w:tcPr>
          <w:p w14:paraId="38B7AC07" w14:textId="77777777" w:rsidR="003C663D" w:rsidRPr="003C663D" w:rsidRDefault="003C663D" w:rsidP="003C663D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</w:rPr>
              <w:t xml:space="preserve">Не британский эмитент </w:t>
            </w:r>
          </w:p>
        </w:tc>
        <w:tc>
          <w:tcPr>
            <w:tcW w:w="686" w:type="dxa"/>
            <w:vAlign w:val="center"/>
          </w:tcPr>
          <w:p w14:paraId="794F4B87" w14:textId="77777777" w:rsidR="003C663D" w:rsidRPr="00DA3C49" w:rsidRDefault="003C663D" w:rsidP="008E3B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34209" w14:paraId="7A74099D" w14:textId="77777777" w:rsidTr="00B66C47">
        <w:trPr>
          <w:trHeight w:val="578"/>
        </w:trPr>
        <w:tc>
          <w:tcPr>
            <w:tcW w:w="10620" w:type="dxa"/>
            <w:gridSpan w:val="7"/>
            <w:vAlign w:val="center"/>
          </w:tcPr>
          <w:p w14:paraId="2004FD3E" w14:textId="77777777" w:rsidR="00234209" w:rsidRPr="000B4E53" w:rsidRDefault="00234209" w:rsidP="0060309C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2. Причина уведомления</w:t>
            </w:r>
            <w:r>
              <w:rPr>
                <w:rFonts w:ascii="Arial" w:hAnsi="Arial"/>
              </w:rPr>
              <w:t xml:space="preserve"> (пожалуйста отметьте соответствующую ячейку или ячейки с помощью "X")</w:t>
            </w:r>
          </w:p>
        </w:tc>
      </w:tr>
      <w:tr w:rsidR="00B66C47" w14:paraId="1FA17C48" w14:textId="77777777" w:rsidTr="00B66C47">
        <w:trPr>
          <w:trHeight w:val="440"/>
        </w:trPr>
        <w:tc>
          <w:tcPr>
            <w:tcW w:w="9934" w:type="dxa"/>
            <w:gridSpan w:val="6"/>
            <w:vAlign w:val="center"/>
          </w:tcPr>
          <w:p w14:paraId="50A1C0EC" w14:textId="77777777" w:rsidR="00B66C47" w:rsidRPr="003C663D" w:rsidRDefault="00B66C47" w:rsidP="0008009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Приобретение или продажа прав голоса</w:t>
            </w:r>
          </w:p>
        </w:tc>
        <w:tc>
          <w:tcPr>
            <w:tcW w:w="686" w:type="dxa"/>
            <w:vAlign w:val="center"/>
          </w:tcPr>
          <w:p w14:paraId="6873055C" w14:textId="2BD3B4DC" w:rsidR="00B66C47" w:rsidRPr="00B66C47" w:rsidRDefault="007410C0" w:rsidP="008E3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B66C47" w14:paraId="6F475E9A" w14:textId="77777777" w:rsidTr="00B66C47">
        <w:trPr>
          <w:trHeight w:val="440"/>
        </w:trPr>
        <w:tc>
          <w:tcPr>
            <w:tcW w:w="9934" w:type="dxa"/>
            <w:gridSpan w:val="6"/>
            <w:vAlign w:val="center"/>
          </w:tcPr>
          <w:p w14:paraId="1129922D" w14:textId="77777777" w:rsidR="00B66C47" w:rsidRPr="003C663D" w:rsidRDefault="00B66C47" w:rsidP="0008009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Приобретение или продажа финансовых инструментов</w:t>
            </w:r>
          </w:p>
        </w:tc>
        <w:tc>
          <w:tcPr>
            <w:tcW w:w="686" w:type="dxa"/>
            <w:vAlign w:val="center"/>
          </w:tcPr>
          <w:p w14:paraId="02D98EC9" w14:textId="77777777" w:rsidR="00B66C47" w:rsidRPr="000B4E53" w:rsidRDefault="00B66C47" w:rsidP="008E3B80">
            <w:pPr>
              <w:jc w:val="center"/>
              <w:rPr>
                <w:rFonts w:ascii="Arial" w:hAnsi="Arial" w:cs="Arial"/>
              </w:rPr>
            </w:pPr>
          </w:p>
        </w:tc>
      </w:tr>
      <w:tr w:rsidR="00B66C47" w14:paraId="30FE7B7C" w14:textId="77777777" w:rsidTr="00B66C47">
        <w:trPr>
          <w:trHeight w:val="440"/>
        </w:trPr>
        <w:tc>
          <w:tcPr>
            <w:tcW w:w="9934" w:type="dxa"/>
            <w:gridSpan w:val="6"/>
            <w:vAlign w:val="center"/>
          </w:tcPr>
          <w:p w14:paraId="200532E2" w14:textId="77777777" w:rsidR="00B66C47" w:rsidRPr="003C663D" w:rsidRDefault="00B66C47" w:rsidP="0008009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Событие, изменяющее распределение прав голоса</w:t>
            </w:r>
          </w:p>
        </w:tc>
        <w:tc>
          <w:tcPr>
            <w:tcW w:w="686" w:type="dxa"/>
            <w:vAlign w:val="center"/>
          </w:tcPr>
          <w:p w14:paraId="027DD91A" w14:textId="77777777" w:rsidR="00B66C47" w:rsidRPr="000B4E53" w:rsidRDefault="00B66C47" w:rsidP="008E3B80">
            <w:pPr>
              <w:jc w:val="center"/>
              <w:rPr>
                <w:rFonts w:ascii="Arial" w:hAnsi="Arial" w:cs="Arial"/>
              </w:rPr>
            </w:pPr>
          </w:p>
        </w:tc>
      </w:tr>
      <w:tr w:rsidR="00B66C47" w14:paraId="12F0EE36" w14:textId="77777777" w:rsidTr="00B66C47">
        <w:trPr>
          <w:trHeight w:val="440"/>
        </w:trPr>
        <w:tc>
          <w:tcPr>
            <w:tcW w:w="9934" w:type="dxa"/>
            <w:gridSpan w:val="6"/>
            <w:vAlign w:val="center"/>
          </w:tcPr>
          <w:p w14:paraId="2DD41101" w14:textId="0AD9D37E" w:rsidR="00B66C47" w:rsidRPr="003C663D" w:rsidRDefault="00B66C47" w:rsidP="001B52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Прочее (пожалуйста укажите)</w:t>
            </w:r>
            <w:r>
              <w:rPr>
                <w:rFonts w:ascii="Arial" w:hAnsi="Arial"/>
                <w:sz w:val="21"/>
                <w:vertAlign w:val="superscript"/>
              </w:rPr>
              <w:t>iii</w:t>
            </w:r>
            <w:r>
              <w:rPr>
                <w:rFonts w:ascii="Arial" w:hAnsi="Arial"/>
                <w:sz w:val="21"/>
              </w:rPr>
              <w:t>:</w:t>
            </w:r>
            <w:r w:rsidR="001B522A">
              <w:rPr>
                <w:rFonts w:ascii="Arial" w:hAnsi="Arial"/>
                <w:sz w:val="21"/>
              </w:rPr>
              <w:t xml:space="preserve"> </w:t>
            </w:r>
            <w:r w:rsidR="00CF69BA" w:rsidRPr="00CF69BA">
              <w:rPr>
                <w:rFonts w:ascii="Arial" w:hAnsi="Arial"/>
                <w:sz w:val="21"/>
              </w:rPr>
              <w:t xml:space="preserve">действующие совместно (совокупность долей); </w:t>
            </w:r>
            <w:r w:rsidR="001B522A">
              <w:rPr>
                <w:rFonts w:ascii="Arial" w:hAnsi="Arial"/>
                <w:sz w:val="21"/>
              </w:rPr>
              <w:t>внутригрупповое изменение лица, на которое распространяется обязательство по уведомлению</w:t>
            </w:r>
          </w:p>
        </w:tc>
        <w:tc>
          <w:tcPr>
            <w:tcW w:w="686" w:type="dxa"/>
            <w:vAlign w:val="center"/>
          </w:tcPr>
          <w:p w14:paraId="3B9D0C62" w14:textId="3797C38D" w:rsidR="00B66C47" w:rsidRPr="000B4E53" w:rsidRDefault="007410C0" w:rsidP="008E3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B66C47" w14:paraId="58DA84CE" w14:textId="77777777" w:rsidTr="00B66C47">
        <w:trPr>
          <w:trHeight w:val="468"/>
        </w:trPr>
        <w:tc>
          <w:tcPr>
            <w:tcW w:w="10620" w:type="dxa"/>
            <w:gridSpan w:val="7"/>
            <w:tcBorders>
              <w:bottom w:val="nil"/>
            </w:tcBorders>
            <w:vAlign w:val="center"/>
          </w:tcPr>
          <w:p w14:paraId="3FEF4298" w14:textId="77777777" w:rsidR="00B66C47" w:rsidRPr="00B66C47" w:rsidRDefault="00B66C47" w:rsidP="004B60A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3. Данные лица, на которое распространяется обязательство уведомления </w:t>
            </w:r>
            <w:r>
              <w:rPr>
                <w:rFonts w:ascii="Arial" w:hAnsi="Arial"/>
                <w:sz w:val="16"/>
                <w:vertAlign w:val="superscript"/>
              </w:rPr>
              <w:t>iv</w:t>
            </w:r>
          </w:p>
        </w:tc>
      </w:tr>
      <w:tr w:rsidR="00B66C47" w14:paraId="0969EEAD" w14:textId="77777777" w:rsidTr="00DF279F">
        <w:trPr>
          <w:trHeight w:val="390"/>
        </w:trPr>
        <w:tc>
          <w:tcPr>
            <w:tcW w:w="5398" w:type="dxa"/>
            <w:gridSpan w:val="3"/>
            <w:tcBorders>
              <w:bottom w:val="nil"/>
            </w:tcBorders>
            <w:vAlign w:val="center"/>
          </w:tcPr>
          <w:p w14:paraId="5225A688" w14:textId="77777777" w:rsidR="00B66C47" w:rsidRPr="003C663D" w:rsidRDefault="00B66C47" w:rsidP="004B60A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Имя</w:t>
            </w:r>
          </w:p>
        </w:tc>
        <w:tc>
          <w:tcPr>
            <w:tcW w:w="5222" w:type="dxa"/>
            <w:gridSpan w:val="4"/>
            <w:tcBorders>
              <w:bottom w:val="nil"/>
            </w:tcBorders>
            <w:vAlign w:val="center"/>
          </w:tcPr>
          <w:p w14:paraId="09728521" w14:textId="316EAEDF" w:rsidR="00B66C47" w:rsidRPr="00995079" w:rsidRDefault="007410C0" w:rsidP="005C7FC3">
            <w:pPr>
              <w:rPr>
                <w:rFonts w:ascii="Arial" w:hAnsi="Arial" w:cs="Arial"/>
                <w:lang w:val="en-US"/>
              </w:rPr>
            </w:pPr>
            <w:r w:rsidRPr="008C26FC">
              <w:rPr>
                <w:rFonts w:ascii="Arial" w:hAnsi="Arial"/>
                <w:sz w:val="20"/>
              </w:rPr>
              <w:t>ICU </w:t>
            </w:r>
            <w:r w:rsidR="005C7FC3">
              <w:rPr>
                <w:rFonts w:ascii="Arial" w:hAnsi="Arial"/>
                <w:sz w:val="20"/>
                <w:lang w:val="en-US"/>
              </w:rPr>
              <w:t>HOLDINGS LIMITED</w:t>
            </w:r>
          </w:p>
        </w:tc>
      </w:tr>
      <w:tr w:rsidR="00B66C47" w:rsidRPr="009F6F41" w14:paraId="2EE06ED7" w14:textId="77777777" w:rsidTr="00DF279F">
        <w:trPr>
          <w:trHeight w:val="390"/>
        </w:trPr>
        <w:tc>
          <w:tcPr>
            <w:tcW w:w="5398" w:type="dxa"/>
            <w:gridSpan w:val="3"/>
            <w:tcBorders>
              <w:bottom w:val="nil"/>
            </w:tcBorders>
            <w:vAlign w:val="center"/>
          </w:tcPr>
          <w:p w14:paraId="3FF6125A" w14:textId="77777777" w:rsidR="00B66C47" w:rsidRPr="003C663D" w:rsidRDefault="00B66C47" w:rsidP="004B60A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Город и страна зарегистрированного офиса (если применимо)</w:t>
            </w:r>
          </w:p>
        </w:tc>
        <w:tc>
          <w:tcPr>
            <w:tcW w:w="5222" w:type="dxa"/>
            <w:gridSpan w:val="4"/>
            <w:tcBorders>
              <w:bottom w:val="nil"/>
            </w:tcBorders>
            <w:vAlign w:val="center"/>
          </w:tcPr>
          <w:p w14:paraId="5E2AE6AD" w14:textId="6DF9E4CE" w:rsidR="00B66C47" w:rsidRPr="008C26FC" w:rsidRDefault="007410C0" w:rsidP="004B60AF">
            <w:pPr>
              <w:rPr>
                <w:rFonts w:ascii="Arial" w:hAnsi="Arial" w:cs="Arial"/>
                <w:lang w:val="en-US"/>
              </w:rPr>
            </w:pPr>
            <w:r w:rsidRPr="008C26FC">
              <w:rPr>
                <w:rFonts w:ascii="Arial" w:hAnsi="Arial"/>
                <w:sz w:val="20"/>
                <w:lang w:val="en-US"/>
              </w:rPr>
              <w:t>Road Town, Tortola, British Virgin Islands (</w:t>
            </w:r>
            <w:r w:rsidRPr="008C26FC">
              <w:rPr>
                <w:rFonts w:ascii="Arial" w:hAnsi="Arial"/>
                <w:sz w:val="20"/>
              </w:rPr>
              <w:t>Британские</w:t>
            </w:r>
            <w:r w:rsidRPr="008C26FC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C26FC">
              <w:rPr>
                <w:rFonts w:ascii="Arial" w:hAnsi="Arial"/>
                <w:sz w:val="20"/>
              </w:rPr>
              <w:t>Виргинские</w:t>
            </w:r>
            <w:r w:rsidRPr="008C26FC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C26FC">
              <w:rPr>
                <w:rFonts w:ascii="Arial" w:hAnsi="Arial"/>
                <w:sz w:val="20"/>
              </w:rPr>
              <w:t>острова</w:t>
            </w:r>
            <w:r w:rsidRPr="008C26FC">
              <w:rPr>
                <w:rFonts w:ascii="Arial" w:hAnsi="Arial"/>
                <w:sz w:val="20"/>
                <w:lang w:val="en-US"/>
              </w:rPr>
              <w:t>)</w:t>
            </w:r>
          </w:p>
        </w:tc>
      </w:tr>
      <w:tr w:rsidR="00B66C47" w14:paraId="37CB56E7" w14:textId="77777777" w:rsidTr="00461C29">
        <w:trPr>
          <w:trHeight w:val="489"/>
        </w:trPr>
        <w:tc>
          <w:tcPr>
            <w:tcW w:w="10620" w:type="dxa"/>
            <w:gridSpan w:val="7"/>
            <w:vAlign w:val="center"/>
          </w:tcPr>
          <w:p w14:paraId="7308E879" w14:textId="77777777" w:rsidR="00B66C47" w:rsidRPr="000B4E53" w:rsidRDefault="00B66C47" w:rsidP="00B6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4. Полное имя акционера(акционеров)</w:t>
            </w:r>
            <w:r>
              <w:rPr>
                <w:rFonts w:ascii="Arial" w:hAnsi="Arial"/>
              </w:rPr>
              <w:t xml:space="preserve"> (если отличается от указанного в пункте 3.)</w:t>
            </w:r>
            <w:r>
              <w:rPr>
                <w:rFonts w:ascii="Arial" w:hAnsi="Arial"/>
                <w:sz w:val="16"/>
                <w:vertAlign w:val="superscript"/>
              </w:rPr>
              <w:t>v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B66C47" w:rsidRPr="005C7FC3" w14:paraId="50D1A612" w14:textId="77777777" w:rsidTr="00DF279F">
        <w:trPr>
          <w:trHeight w:val="483"/>
        </w:trPr>
        <w:tc>
          <w:tcPr>
            <w:tcW w:w="5398" w:type="dxa"/>
            <w:gridSpan w:val="3"/>
            <w:vAlign w:val="center"/>
          </w:tcPr>
          <w:p w14:paraId="0ED1B9F5" w14:textId="77777777" w:rsidR="00B66C47" w:rsidRPr="003C663D" w:rsidRDefault="00B66C47" w:rsidP="00B66C4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Имя</w:t>
            </w:r>
          </w:p>
        </w:tc>
        <w:tc>
          <w:tcPr>
            <w:tcW w:w="5222" w:type="dxa"/>
            <w:gridSpan w:val="4"/>
            <w:vAlign w:val="center"/>
          </w:tcPr>
          <w:p w14:paraId="1ED79DE9" w14:textId="7E377E12" w:rsidR="00B66C47" w:rsidRPr="008C26FC" w:rsidRDefault="007410C0" w:rsidP="00B66C47">
            <w:pPr>
              <w:rPr>
                <w:rFonts w:ascii="Arial" w:hAnsi="Arial" w:cs="Arial"/>
                <w:lang w:val="en-US"/>
              </w:rPr>
            </w:pPr>
            <w:r w:rsidRPr="008C26FC">
              <w:rPr>
                <w:rFonts w:ascii="Arial" w:hAnsi="Arial"/>
                <w:sz w:val="20"/>
                <w:szCs w:val="20"/>
                <w:lang w:val="en-US"/>
              </w:rPr>
              <w:t xml:space="preserve">(1) </w:t>
            </w:r>
            <w:r w:rsidR="005C7FC3" w:rsidRPr="005C7FC3">
              <w:rPr>
                <w:rFonts w:ascii="Arial" w:hAnsi="Arial"/>
                <w:sz w:val="20"/>
                <w:szCs w:val="20"/>
                <w:lang w:val="en-US"/>
              </w:rPr>
              <w:t>Westal Holdings Ltd</w:t>
            </w:r>
          </w:p>
        </w:tc>
      </w:tr>
      <w:tr w:rsidR="00B66C47" w:rsidRPr="005C7FC3" w14:paraId="3936545E" w14:textId="77777777" w:rsidTr="00DF279F">
        <w:trPr>
          <w:trHeight w:val="537"/>
        </w:trPr>
        <w:tc>
          <w:tcPr>
            <w:tcW w:w="5398" w:type="dxa"/>
            <w:gridSpan w:val="3"/>
            <w:vAlign w:val="center"/>
          </w:tcPr>
          <w:p w14:paraId="15DCE3BF" w14:textId="77777777" w:rsidR="00B66C47" w:rsidRPr="003C663D" w:rsidRDefault="00B66C47" w:rsidP="00B66C4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Город и страна зарегистрированного офиса (если применимо)</w:t>
            </w:r>
          </w:p>
        </w:tc>
        <w:tc>
          <w:tcPr>
            <w:tcW w:w="5222" w:type="dxa"/>
            <w:gridSpan w:val="4"/>
            <w:vAlign w:val="center"/>
          </w:tcPr>
          <w:p w14:paraId="5619DCBE" w14:textId="0E6ED5F8" w:rsidR="00B66C47" w:rsidRPr="009F6F41" w:rsidRDefault="009F6F41" w:rsidP="00B66C4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Лимасол, </w:t>
            </w:r>
            <w:r w:rsidR="005C7FC3" w:rsidRPr="005C7FC3">
              <w:rPr>
                <w:rFonts w:ascii="Arial" w:hAnsi="Arial"/>
                <w:sz w:val="20"/>
                <w:szCs w:val="20"/>
              </w:rPr>
              <w:t>Кипр</w:t>
            </w:r>
          </w:p>
        </w:tc>
      </w:tr>
      <w:tr w:rsidR="007410C0" w14:paraId="237D4E3C" w14:textId="77777777" w:rsidTr="00DF279F">
        <w:trPr>
          <w:trHeight w:val="537"/>
        </w:trPr>
        <w:tc>
          <w:tcPr>
            <w:tcW w:w="5398" w:type="dxa"/>
            <w:gridSpan w:val="3"/>
            <w:vAlign w:val="center"/>
          </w:tcPr>
          <w:p w14:paraId="4D40BF25" w14:textId="3BE59850" w:rsidR="007410C0" w:rsidRPr="007410C0" w:rsidRDefault="007410C0" w:rsidP="00B66C47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Имя</w:t>
            </w:r>
          </w:p>
        </w:tc>
        <w:tc>
          <w:tcPr>
            <w:tcW w:w="5222" w:type="dxa"/>
            <w:gridSpan w:val="4"/>
            <w:vAlign w:val="center"/>
          </w:tcPr>
          <w:p w14:paraId="47F1D4CB" w14:textId="74463060" w:rsidR="007410C0" w:rsidRPr="008C26FC" w:rsidRDefault="007410C0" w:rsidP="005C7FC3">
            <w:pPr>
              <w:rPr>
                <w:rFonts w:ascii="Arial" w:hAnsi="Arial" w:cs="Arial"/>
                <w:sz w:val="20"/>
                <w:szCs w:val="20"/>
              </w:rPr>
            </w:pPr>
            <w:r w:rsidRPr="008C26FC">
              <w:rPr>
                <w:rFonts w:ascii="Arial" w:hAnsi="Arial"/>
                <w:sz w:val="20"/>
                <w:szCs w:val="20"/>
              </w:rPr>
              <w:t xml:space="preserve">(2) </w:t>
            </w:r>
            <w:r w:rsidR="005C7FC3">
              <w:rPr>
                <w:rFonts w:ascii="Arial" w:hAnsi="Arial"/>
                <w:sz w:val="20"/>
                <w:szCs w:val="20"/>
                <w:lang w:val="en-US"/>
              </w:rPr>
              <w:t>ICU Trading</w:t>
            </w:r>
            <w:r w:rsidRPr="008C26FC">
              <w:rPr>
                <w:rFonts w:ascii="Arial" w:hAnsi="Arial"/>
                <w:sz w:val="20"/>
                <w:szCs w:val="20"/>
              </w:rPr>
              <w:t xml:space="preserve"> Ltd</w:t>
            </w:r>
          </w:p>
        </w:tc>
      </w:tr>
      <w:tr w:rsidR="007410C0" w:rsidRPr="00995079" w14:paraId="17968718" w14:textId="77777777" w:rsidTr="00DF279F">
        <w:trPr>
          <w:trHeight w:val="537"/>
        </w:trPr>
        <w:tc>
          <w:tcPr>
            <w:tcW w:w="5398" w:type="dxa"/>
            <w:gridSpan w:val="3"/>
            <w:vAlign w:val="center"/>
          </w:tcPr>
          <w:p w14:paraId="33E072D4" w14:textId="040666DA" w:rsidR="007410C0" w:rsidRPr="007410C0" w:rsidRDefault="007410C0" w:rsidP="00B66C47">
            <w:pPr>
              <w:rPr>
                <w:rFonts w:ascii="Arial" w:hAnsi="Arial"/>
                <w:color w:val="FF0000"/>
                <w:sz w:val="21"/>
              </w:rPr>
            </w:pPr>
            <w:r>
              <w:rPr>
                <w:rFonts w:ascii="Arial" w:hAnsi="Arial"/>
                <w:sz w:val="21"/>
              </w:rPr>
              <w:t>Город и страна зарегистрированного офиса (если применимо)</w:t>
            </w:r>
          </w:p>
        </w:tc>
        <w:tc>
          <w:tcPr>
            <w:tcW w:w="5222" w:type="dxa"/>
            <w:gridSpan w:val="4"/>
            <w:vAlign w:val="center"/>
          </w:tcPr>
          <w:p w14:paraId="44A20B41" w14:textId="5982ED1B" w:rsidR="007410C0" w:rsidRPr="00995079" w:rsidRDefault="005C7FC3" w:rsidP="00B66C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7FC3">
              <w:rPr>
                <w:rFonts w:ascii="Arial" w:hAnsi="Arial"/>
                <w:sz w:val="20"/>
                <w:szCs w:val="20"/>
                <w:lang w:val="en-US"/>
              </w:rPr>
              <w:t>Road Town, Tortola, British Virgin Islands (</w:t>
            </w:r>
            <w:r w:rsidRPr="005C7FC3">
              <w:rPr>
                <w:rFonts w:ascii="Arial" w:hAnsi="Arial"/>
                <w:sz w:val="20"/>
                <w:szCs w:val="20"/>
              </w:rPr>
              <w:t>Британские</w:t>
            </w:r>
            <w:r w:rsidRPr="005C7FC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5C7FC3">
              <w:rPr>
                <w:rFonts w:ascii="Arial" w:hAnsi="Arial"/>
                <w:sz w:val="20"/>
                <w:szCs w:val="20"/>
              </w:rPr>
              <w:t>Виргинские</w:t>
            </w:r>
            <w:r w:rsidRPr="005C7FC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5C7FC3">
              <w:rPr>
                <w:rFonts w:ascii="Arial" w:hAnsi="Arial"/>
                <w:sz w:val="20"/>
                <w:szCs w:val="20"/>
              </w:rPr>
              <w:t>острова</w:t>
            </w:r>
            <w:r w:rsidRPr="005C7FC3"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</w:tr>
      <w:tr w:rsidR="007410C0" w:rsidRPr="00995079" w14:paraId="53B28CE0" w14:textId="77777777" w:rsidTr="00DF279F">
        <w:trPr>
          <w:trHeight w:val="537"/>
        </w:trPr>
        <w:tc>
          <w:tcPr>
            <w:tcW w:w="5398" w:type="dxa"/>
            <w:gridSpan w:val="3"/>
            <w:vAlign w:val="center"/>
          </w:tcPr>
          <w:p w14:paraId="3998265D" w14:textId="0ECF1A39" w:rsidR="007410C0" w:rsidRPr="00995079" w:rsidRDefault="007410C0" w:rsidP="007410C0">
            <w:pPr>
              <w:rPr>
                <w:rFonts w:ascii="Arial" w:hAnsi="Arial"/>
                <w:sz w:val="21"/>
                <w:lang w:val="en-US"/>
              </w:rPr>
            </w:pPr>
          </w:p>
        </w:tc>
        <w:tc>
          <w:tcPr>
            <w:tcW w:w="5222" w:type="dxa"/>
            <w:gridSpan w:val="4"/>
            <w:vAlign w:val="center"/>
          </w:tcPr>
          <w:p w14:paraId="1D04941B" w14:textId="3A2DC863" w:rsidR="007410C0" w:rsidRPr="00995079" w:rsidRDefault="007410C0" w:rsidP="007410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10C0" w:rsidRPr="00995079" w14:paraId="69C88F9C" w14:textId="77777777" w:rsidTr="00DF279F">
        <w:trPr>
          <w:trHeight w:val="537"/>
        </w:trPr>
        <w:tc>
          <w:tcPr>
            <w:tcW w:w="5398" w:type="dxa"/>
            <w:gridSpan w:val="3"/>
            <w:vAlign w:val="center"/>
          </w:tcPr>
          <w:p w14:paraId="368DEDFB" w14:textId="16A34F7A" w:rsidR="007410C0" w:rsidRPr="00995079" w:rsidRDefault="007410C0" w:rsidP="007410C0">
            <w:pPr>
              <w:rPr>
                <w:rFonts w:ascii="Arial" w:hAnsi="Arial"/>
                <w:sz w:val="21"/>
                <w:lang w:val="en-US"/>
              </w:rPr>
            </w:pPr>
          </w:p>
        </w:tc>
        <w:tc>
          <w:tcPr>
            <w:tcW w:w="5222" w:type="dxa"/>
            <w:gridSpan w:val="4"/>
            <w:vAlign w:val="center"/>
          </w:tcPr>
          <w:p w14:paraId="7DEF8B86" w14:textId="56BBA888" w:rsidR="007410C0" w:rsidRPr="008C26FC" w:rsidRDefault="007410C0" w:rsidP="007410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10C0" w:rsidRPr="00C02C65" w14:paraId="340E081D" w14:textId="77777777" w:rsidTr="00DF279F">
        <w:trPr>
          <w:trHeight w:val="669"/>
        </w:trPr>
        <w:tc>
          <w:tcPr>
            <w:tcW w:w="5398" w:type="dxa"/>
            <w:gridSpan w:val="3"/>
            <w:vAlign w:val="center"/>
          </w:tcPr>
          <w:p w14:paraId="744F70D6" w14:textId="77777777" w:rsidR="007410C0" w:rsidRPr="00C02C65" w:rsidRDefault="007410C0" w:rsidP="00741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5. Дата, когда лимит был превышен или достигнут</w:t>
            </w:r>
            <w:r>
              <w:rPr>
                <w:rFonts w:ascii="Arial" w:hAnsi="Arial"/>
                <w:sz w:val="16"/>
                <w:vertAlign w:val="superscript"/>
              </w:rPr>
              <w:t>vi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222" w:type="dxa"/>
            <w:gridSpan w:val="4"/>
            <w:vAlign w:val="center"/>
          </w:tcPr>
          <w:p w14:paraId="26A8C804" w14:textId="624C4DEB" w:rsidR="007410C0" w:rsidRPr="009873A3" w:rsidRDefault="001B522A" w:rsidP="001B522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  <w:r w:rsidR="007410C0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02</w:t>
            </w:r>
            <w:r w:rsidR="007410C0">
              <w:rPr>
                <w:rFonts w:ascii="Arial" w:hAnsi="Arial"/>
                <w:sz w:val="20"/>
                <w:szCs w:val="20"/>
              </w:rPr>
              <w:t>/20</w:t>
            </w:r>
            <w:r w:rsidR="009873A3">
              <w:rPr>
                <w:rFonts w:ascii="Arial" w:hAnsi="Arial"/>
                <w:sz w:val="20"/>
                <w:szCs w:val="20"/>
                <w:lang w:val="en-GB"/>
              </w:rPr>
              <w:t>20</w:t>
            </w:r>
          </w:p>
        </w:tc>
      </w:tr>
      <w:tr w:rsidR="007410C0" w:rsidRPr="00C02C65" w14:paraId="16472829" w14:textId="77777777" w:rsidTr="00DF279F">
        <w:trPr>
          <w:trHeight w:val="535"/>
        </w:trPr>
        <w:tc>
          <w:tcPr>
            <w:tcW w:w="5398" w:type="dxa"/>
            <w:gridSpan w:val="3"/>
            <w:vAlign w:val="center"/>
          </w:tcPr>
          <w:p w14:paraId="1959FF07" w14:textId="77777777" w:rsidR="007410C0" w:rsidRPr="00C02C65" w:rsidRDefault="007410C0" w:rsidP="00741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6. </w:t>
            </w:r>
            <w:r>
              <w:rPr>
                <w:rFonts w:ascii="Arial" w:hAnsi="Arial"/>
                <w:b/>
                <w:color w:val="000000" w:themeColor="text1"/>
              </w:rPr>
              <w:t>Дата уведомления эмитента (ДД/MM/ГГГГ):</w:t>
            </w:r>
          </w:p>
        </w:tc>
        <w:tc>
          <w:tcPr>
            <w:tcW w:w="5222" w:type="dxa"/>
            <w:gridSpan w:val="4"/>
            <w:vAlign w:val="center"/>
          </w:tcPr>
          <w:p w14:paraId="2C9975C1" w14:textId="15A9F615" w:rsidR="007410C0" w:rsidRPr="00DA3C49" w:rsidRDefault="001B522A" w:rsidP="007410C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06</w:t>
            </w:r>
            <w:r w:rsidR="007410C0">
              <w:rPr>
                <w:rFonts w:ascii="Arial" w:hAnsi="Arial"/>
                <w:sz w:val="20"/>
                <w:szCs w:val="20"/>
              </w:rPr>
              <w:t>/0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="007410C0">
              <w:rPr>
                <w:rFonts w:ascii="Arial" w:hAnsi="Arial"/>
                <w:sz w:val="20"/>
                <w:szCs w:val="20"/>
              </w:rPr>
              <w:t>/2020</w:t>
            </w:r>
          </w:p>
        </w:tc>
      </w:tr>
      <w:tr w:rsidR="007410C0" w:rsidRPr="00C02C65" w14:paraId="1C2D6564" w14:textId="77777777" w:rsidTr="00B66C47">
        <w:trPr>
          <w:trHeight w:val="555"/>
        </w:trPr>
        <w:tc>
          <w:tcPr>
            <w:tcW w:w="10620" w:type="dxa"/>
            <w:gridSpan w:val="7"/>
            <w:vAlign w:val="center"/>
          </w:tcPr>
          <w:p w14:paraId="42DC6577" w14:textId="77777777" w:rsidR="007410C0" w:rsidRPr="00C02C65" w:rsidRDefault="007410C0" w:rsidP="00741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7. Общее количество позиций лица (лиц), на которое распространяется обязательство уведомления: </w:t>
            </w:r>
          </w:p>
        </w:tc>
      </w:tr>
      <w:tr w:rsidR="007410C0" w:rsidRPr="00C02C65" w14:paraId="2E6B550C" w14:textId="77777777" w:rsidTr="00B66C47">
        <w:trPr>
          <w:trHeight w:val="555"/>
        </w:trPr>
        <w:tc>
          <w:tcPr>
            <w:tcW w:w="2124" w:type="dxa"/>
            <w:vAlign w:val="center"/>
          </w:tcPr>
          <w:p w14:paraId="14977B08" w14:textId="77777777" w:rsidR="007410C0" w:rsidRPr="00C02C65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1257A33F" w14:textId="77777777" w:rsidR="007410C0" w:rsidRPr="006B0D69" w:rsidRDefault="007410C0" w:rsidP="00741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 прав голоса, предоставляемые акциями ( общая сумма пункта 8. A)</w:t>
            </w:r>
          </w:p>
        </w:tc>
        <w:tc>
          <w:tcPr>
            <w:tcW w:w="2313" w:type="dxa"/>
            <w:gridSpan w:val="2"/>
            <w:vAlign w:val="center"/>
          </w:tcPr>
          <w:p w14:paraId="471E6A59" w14:textId="77777777" w:rsidR="007410C0" w:rsidRPr="006B0D69" w:rsidRDefault="007410C0" w:rsidP="00741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% прав голоса, посредством финансовых инструментов ( общая сумма 8.В 1 + 8.В 2)</w:t>
            </w:r>
          </w:p>
        </w:tc>
        <w:tc>
          <w:tcPr>
            <w:tcW w:w="2126" w:type="dxa"/>
            <w:vAlign w:val="center"/>
          </w:tcPr>
          <w:p w14:paraId="74E2B697" w14:textId="77777777" w:rsidR="007410C0" w:rsidRPr="006B0D69" w:rsidRDefault="007410C0" w:rsidP="00741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Общее количество обоих в % (8.A + 8.B)</w:t>
            </w:r>
          </w:p>
        </w:tc>
        <w:tc>
          <w:tcPr>
            <w:tcW w:w="1933" w:type="dxa"/>
            <w:gridSpan w:val="2"/>
            <w:vAlign w:val="center"/>
          </w:tcPr>
          <w:p w14:paraId="3883AC07" w14:textId="77777777" w:rsidR="007410C0" w:rsidRPr="006B0D69" w:rsidRDefault="007410C0" w:rsidP="0074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Общее количество прав голоса эмитента</w:t>
            </w:r>
            <w:r>
              <w:rPr>
                <w:rFonts w:ascii="Arial" w:hAnsi="Arial"/>
                <w:sz w:val="16"/>
                <w:vertAlign w:val="superscript"/>
              </w:rPr>
              <w:t>vii</w:t>
            </w:r>
          </w:p>
        </w:tc>
      </w:tr>
      <w:tr w:rsidR="007410C0" w:rsidRPr="00C02C65" w14:paraId="14BBA853" w14:textId="77777777" w:rsidTr="00B66C47">
        <w:trPr>
          <w:trHeight w:val="555"/>
        </w:trPr>
        <w:tc>
          <w:tcPr>
            <w:tcW w:w="2124" w:type="dxa"/>
            <w:vAlign w:val="center"/>
          </w:tcPr>
          <w:p w14:paraId="66AA724B" w14:textId="77777777" w:rsidR="007410C0" w:rsidRPr="006B0D69" w:rsidRDefault="007410C0" w:rsidP="0074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Итоговое состояние на дату, когда лимит был превышен или достигнут </w:t>
            </w:r>
          </w:p>
        </w:tc>
        <w:tc>
          <w:tcPr>
            <w:tcW w:w="2124" w:type="dxa"/>
            <w:vAlign w:val="center"/>
          </w:tcPr>
          <w:p w14:paraId="33EF8548" w14:textId="60BF4338" w:rsidR="007410C0" w:rsidRPr="00995079" w:rsidRDefault="00271A00" w:rsidP="009873A3">
            <w:pPr>
              <w:jc w:val="center"/>
              <w:rPr>
                <w:rFonts w:ascii="Arial" w:hAnsi="Arial" w:cs="Arial"/>
              </w:rPr>
            </w:pPr>
            <w:r w:rsidRPr="00995079">
              <w:rPr>
                <w:rFonts w:ascii="Arial" w:hAnsi="Arial" w:cs="Arial"/>
              </w:rPr>
              <w:t>23.83</w:t>
            </w:r>
          </w:p>
        </w:tc>
        <w:tc>
          <w:tcPr>
            <w:tcW w:w="2313" w:type="dxa"/>
            <w:gridSpan w:val="2"/>
            <w:vAlign w:val="center"/>
          </w:tcPr>
          <w:p w14:paraId="06D8F36D" w14:textId="7BDC71A8" w:rsidR="007410C0" w:rsidRPr="00C02C65" w:rsidRDefault="007410C0" w:rsidP="00987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4BFF4F06" w14:textId="5CA6D43A" w:rsidR="007410C0" w:rsidRPr="009873A3" w:rsidRDefault="00271A00" w:rsidP="009873A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23.83</w:t>
            </w:r>
          </w:p>
        </w:tc>
        <w:tc>
          <w:tcPr>
            <w:tcW w:w="1933" w:type="dxa"/>
            <w:gridSpan w:val="2"/>
            <w:vAlign w:val="center"/>
          </w:tcPr>
          <w:p w14:paraId="1C877C63" w14:textId="044AAE3C" w:rsidR="007410C0" w:rsidRPr="00271A00" w:rsidRDefault="00271A00" w:rsidP="007410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44,837,071</w:t>
            </w:r>
          </w:p>
        </w:tc>
      </w:tr>
      <w:tr w:rsidR="007410C0" w:rsidRPr="00C02C65" w14:paraId="2F727AF4" w14:textId="77777777" w:rsidTr="003C663D">
        <w:trPr>
          <w:trHeight w:val="848"/>
        </w:trPr>
        <w:tc>
          <w:tcPr>
            <w:tcW w:w="2124" w:type="dxa"/>
            <w:vAlign w:val="center"/>
          </w:tcPr>
          <w:p w14:paraId="7E354121" w14:textId="77777777" w:rsidR="007410C0" w:rsidRDefault="007410C0" w:rsidP="0074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Положение предыдущего уведомления (если </w:t>
            </w:r>
          </w:p>
          <w:p w14:paraId="5C108C0B" w14:textId="77777777" w:rsidR="007410C0" w:rsidRPr="006B0D69" w:rsidRDefault="007410C0" w:rsidP="0074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применимо)</w:t>
            </w:r>
          </w:p>
        </w:tc>
        <w:tc>
          <w:tcPr>
            <w:tcW w:w="2124" w:type="dxa"/>
            <w:vAlign w:val="center"/>
          </w:tcPr>
          <w:p w14:paraId="01D961FC" w14:textId="34524558" w:rsidR="007410C0" w:rsidRPr="00995079" w:rsidRDefault="007410C0" w:rsidP="00987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0B90A7D0" w14:textId="2B64024A" w:rsidR="007410C0" w:rsidRPr="009873A3" w:rsidRDefault="009873A3" w:rsidP="009873A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126" w:type="dxa"/>
            <w:vAlign w:val="center"/>
          </w:tcPr>
          <w:p w14:paraId="478290EF" w14:textId="533AFFE8" w:rsidR="007410C0" w:rsidRPr="00271A00" w:rsidRDefault="007410C0" w:rsidP="009873A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33" w:type="dxa"/>
            <w:gridSpan w:val="2"/>
            <w:shd w:val="thinDiagStripe" w:color="auto" w:fill="auto"/>
            <w:vAlign w:val="center"/>
          </w:tcPr>
          <w:p w14:paraId="76FEFE66" w14:textId="77777777" w:rsidR="007410C0" w:rsidRPr="00C02C65" w:rsidRDefault="007410C0" w:rsidP="007410C0">
            <w:pPr>
              <w:rPr>
                <w:rFonts w:ascii="Arial" w:hAnsi="Arial" w:cs="Arial"/>
              </w:rPr>
            </w:pPr>
          </w:p>
        </w:tc>
      </w:tr>
    </w:tbl>
    <w:p w14:paraId="55E3ABB2" w14:textId="77777777" w:rsidR="00AA1207" w:rsidRPr="00C02C65" w:rsidRDefault="00AA1207" w:rsidP="00234209">
      <w:pPr>
        <w:rPr>
          <w:rFonts w:ascii="Arial" w:hAnsi="Arial" w:cs="Arial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411"/>
        <w:gridCol w:w="1238"/>
        <w:gridCol w:w="785"/>
        <w:gridCol w:w="1001"/>
        <w:gridCol w:w="772"/>
        <w:gridCol w:w="259"/>
        <w:gridCol w:w="740"/>
        <w:gridCol w:w="1592"/>
        <w:gridCol w:w="2024"/>
      </w:tblGrid>
      <w:tr w:rsidR="00234209" w:rsidRPr="00002001" w14:paraId="70F2B0F0" w14:textId="77777777" w:rsidTr="00DA3C49">
        <w:trPr>
          <w:trHeight w:val="326"/>
          <w:jc w:val="center"/>
        </w:trPr>
        <w:tc>
          <w:tcPr>
            <w:tcW w:w="106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A3EA954" w14:textId="77777777" w:rsidR="00234209" w:rsidRPr="00C02C65" w:rsidRDefault="00234209" w:rsidP="004B60AF">
            <w:r>
              <w:br w:type="page"/>
            </w:r>
            <w:r>
              <w:rPr>
                <w:rFonts w:ascii="Arial" w:hAnsi="Arial"/>
                <w:b/>
              </w:rPr>
              <w:t>8. Представленные данные об итоговом состоянии на дату, когда лимит был превышен или достигнут</w:t>
            </w:r>
            <w:r>
              <w:rPr>
                <w:rFonts w:ascii="Arial" w:hAnsi="Arial"/>
                <w:sz w:val="16"/>
                <w:vertAlign w:val="superscript"/>
              </w:rPr>
              <w:t>viii</w:t>
            </w:r>
          </w:p>
        </w:tc>
      </w:tr>
      <w:tr w:rsidR="00234209" w:rsidRPr="00002001" w14:paraId="683A3975" w14:textId="77777777" w:rsidTr="00DA3C49">
        <w:trPr>
          <w:trHeight w:val="458"/>
          <w:jc w:val="center"/>
        </w:trPr>
        <w:tc>
          <w:tcPr>
            <w:tcW w:w="106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AD496" w14:textId="77777777" w:rsidR="00234209" w:rsidRPr="000B4E53" w:rsidRDefault="00234209" w:rsidP="004B60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A: Права голоса, предоставляемые акциями</w:t>
            </w:r>
          </w:p>
        </w:tc>
      </w:tr>
      <w:tr w:rsidR="00234209" w:rsidRPr="00002001" w14:paraId="4E707A51" w14:textId="77777777" w:rsidTr="00DA3C49">
        <w:trPr>
          <w:trHeight w:val="386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BD6" w14:textId="77777777" w:rsidR="00234209" w:rsidRPr="004D4E06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Класс/тип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</w:rPr>
              <w:t xml:space="preserve"> акций </w:t>
            </w:r>
          </w:p>
          <w:p w14:paraId="55F33DA8" w14:textId="77777777" w:rsidR="00234209" w:rsidRPr="004D4E06" w:rsidRDefault="00234209" w:rsidP="004B6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Код ISIN ( если это возможно)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9149B8" w14:textId="77777777" w:rsidR="00234209" w:rsidRPr="004D4E06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Количество прав голоса</w:t>
            </w:r>
            <w:r>
              <w:rPr>
                <w:rFonts w:ascii="Arial" w:hAnsi="Arial"/>
                <w:sz w:val="16"/>
                <w:vertAlign w:val="superscript"/>
              </w:rPr>
              <w:t>ix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C60311" w14:textId="77777777" w:rsidR="00234209" w:rsidRPr="004D4E06" w:rsidRDefault="00234209" w:rsidP="004B6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 прав голоса</w:t>
            </w:r>
          </w:p>
        </w:tc>
      </w:tr>
      <w:tr w:rsidR="00234209" w:rsidRPr="00002001" w14:paraId="5BD50030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4"/>
          <w:jc w:val="center"/>
        </w:trPr>
        <w:tc>
          <w:tcPr>
            <w:tcW w:w="2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58C8" w14:textId="77777777" w:rsidR="00234209" w:rsidRPr="004D4E06" w:rsidRDefault="00234209" w:rsidP="004B60A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C4F3" w14:textId="77777777" w:rsidR="00234209" w:rsidRDefault="00234209" w:rsidP="004B6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Прямые</w:t>
            </w:r>
          </w:p>
          <w:p w14:paraId="039B8562" w14:textId="77777777" w:rsidR="00234209" w:rsidRPr="00D243C6" w:rsidRDefault="00234209" w:rsidP="00340D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(Статья 9 Директивы 2004/109/EC) (DTR5.1)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1AF" w14:textId="77777777" w:rsidR="00234209" w:rsidRDefault="00234209" w:rsidP="004B60AF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Косвенные</w:t>
            </w:r>
          </w:p>
          <w:p w14:paraId="65A53913" w14:textId="77777777" w:rsidR="00234209" w:rsidRPr="000B4E53" w:rsidRDefault="00234209" w:rsidP="004B6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(Статья 10 Директивы 2004/109/EC) (DTR5.2.1)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815" w14:textId="77777777" w:rsidR="00234209" w:rsidRDefault="00234209" w:rsidP="004B6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Прямые</w:t>
            </w:r>
          </w:p>
          <w:p w14:paraId="178A67E4" w14:textId="77777777" w:rsidR="00234209" w:rsidRPr="000B4E53" w:rsidRDefault="00234209" w:rsidP="004B6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(Статья 9 Директивы 2004/109/EC) (DTR5.1)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A63" w14:textId="77777777" w:rsidR="00234209" w:rsidRDefault="00234209" w:rsidP="004B6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Косвенные</w:t>
            </w:r>
          </w:p>
          <w:p w14:paraId="75586985" w14:textId="77777777" w:rsidR="00234209" w:rsidRPr="000B4E53" w:rsidRDefault="00234209" w:rsidP="004B6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(Статья 10 Директивы 2004/109/EC) (DTR5.2.1)</w:t>
            </w:r>
          </w:p>
        </w:tc>
      </w:tr>
      <w:tr w:rsidR="007410C0" w:rsidRPr="00002001" w14:paraId="21139B4B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086F" w14:textId="7F8EE37F" w:rsidR="007410C0" w:rsidRPr="004D4E06" w:rsidRDefault="007410C0" w:rsidP="007410C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GB00BGP6Q951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3961" w14:textId="77777777" w:rsidR="007410C0" w:rsidRPr="004D4E06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AC7" w14:textId="7BC1EC55" w:rsidR="007410C0" w:rsidRPr="000B4E53" w:rsidRDefault="00271A00" w:rsidP="007410C0">
            <w:pPr>
              <w:rPr>
                <w:rFonts w:ascii="Arial" w:hAnsi="Arial" w:cs="Arial"/>
              </w:rPr>
            </w:pPr>
            <w:r w:rsidRPr="00F411E5">
              <w:rPr>
                <w:rFonts w:ascii="Arial" w:hAnsi="Arial" w:cs="Arial"/>
                <w:sz w:val="20"/>
                <w:szCs w:val="20"/>
              </w:rPr>
              <w:t>44,837,071</w:t>
            </w:r>
            <w:r w:rsidRPr="00F411E5">
              <w:rPr>
                <w:rFonts w:ascii="Calibri" w:hAnsi="Calibri"/>
                <w:color w:val="000000"/>
                <w:lang w:eastAsia="en-GB"/>
              </w:rPr>
              <w:t xml:space="preserve">  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0448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1CA3" w14:textId="59947E40" w:rsidR="007410C0" w:rsidRPr="000B4E53" w:rsidRDefault="00271A00" w:rsidP="007410C0">
            <w:pPr>
              <w:rPr>
                <w:rFonts w:ascii="Arial" w:hAnsi="Arial" w:cs="Arial"/>
              </w:rPr>
            </w:pPr>
            <w:r w:rsidRPr="00F411E5">
              <w:rPr>
                <w:rFonts w:ascii="Arial" w:hAnsi="Arial" w:cs="Arial"/>
                <w:sz w:val="20"/>
                <w:szCs w:val="20"/>
              </w:rPr>
              <w:t>23.83</w:t>
            </w:r>
          </w:p>
        </w:tc>
      </w:tr>
      <w:tr w:rsidR="007410C0" w:rsidRPr="00002001" w14:paraId="5101B78E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4C50" w14:textId="77777777" w:rsidR="007410C0" w:rsidRPr="004D4E06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5828" w14:textId="77777777" w:rsidR="007410C0" w:rsidRPr="004D4E06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A7C3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A448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19B9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</w:tr>
      <w:tr w:rsidR="007410C0" w:rsidRPr="00002001" w14:paraId="3FD2DB3A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AB43" w14:textId="77777777" w:rsidR="007410C0" w:rsidRPr="004D4E06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F9A9" w14:textId="77777777" w:rsidR="007410C0" w:rsidRPr="004D4E06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BDCE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79F3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51B1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</w:tr>
      <w:tr w:rsidR="007410C0" w:rsidRPr="00002001" w14:paraId="00956E77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1771" w14:textId="77777777" w:rsidR="007410C0" w:rsidRPr="004D4E06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ИТОГО  8. A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F595" w14:textId="4171A9D1" w:rsidR="007410C0" w:rsidRPr="000B4E53" w:rsidRDefault="00271A00" w:rsidP="007410C0">
            <w:pPr>
              <w:jc w:val="center"/>
              <w:rPr>
                <w:rFonts w:ascii="Arial" w:hAnsi="Arial" w:cs="Arial"/>
              </w:rPr>
            </w:pPr>
            <w:r w:rsidRPr="00F411E5">
              <w:rPr>
                <w:rFonts w:ascii="Arial" w:hAnsi="Arial" w:cs="Arial"/>
                <w:sz w:val="20"/>
                <w:szCs w:val="20"/>
              </w:rPr>
              <w:t>44,837,071</w:t>
            </w:r>
            <w:r w:rsidRPr="00F411E5">
              <w:rPr>
                <w:rFonts w:ascii="Calibri" w:hAnsi="Calibri"/>
                <w:color w:val="000000"/>
                <w:lang w:eastAsia="en-GB"/>
              </w:rPr>
              <w:t xml:space="preserve">   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436C" w14:textId="408C9F00" w:rsidR="007410C0" w:rsidRPr="000B4E53" w:rsidRDefault="00271A00" w:rsidP="007410C0">
            <w:pPr>
              <w:jc w:val="center"/>
              <w:rPr>
                <w:rFonts w:ascii="Arial" w:hAnsi="Arial" w:cs="Arial"/>
              </w:rPr>
            </w:pPr>
            <w:r w:rsidRPr="00F411E5">
              <w:rPr>
                <w:rFonts w:ascii="Arial" w:hAnsi="Arial" w:cs="Arial"/>
                <w:sz w:val="20"/>
                <w:szCs w:val="20"/>
              </w:rPr>
              <w:t>23.83</w:t>
            </w:r>
          </w:p>
        </w:tc>
      </w:tr>
      <w:tr w:rsidR="007410C0" w:rsidRPr="00002001" w14:paraId="07529056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620" w:type="dxa"/>
            <w:gridSpan w:val="10"/>
          </w:tcPr>
          <w:p w14:paraId="7FBB71D1" w14:textId="77777777" w:rsidR="007410C0" w:rsidRDefault="007410C0" w:rsidP="007410C0">
            <w:pPr>
              <w:rPr>
                <w:rFonts w:ascii="Arial" w:hAnsi="Arial" w:cs="Arial"/>
              </w:rPr>
            </w:pPr>
          </w:p>
          <w:p w14:paraId="550A4DAC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</w:tr>
      <w:tr w:rsidR="007410C0" w:rsidRPr="00002001" w14:paraId="63CC9329" w14:textId="77777777" w:rsidTr="00DA3C49">
        <w:trPr>
          <w:trHeight w:val="530"/>
          <w:jc w:val="center"/>
        </w:trPr>
        <w:tc>
          <w:tcPr>
            <w:tcW w:w="106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7E659" w14:textId="77777777" w:rsidR="007410C0" w:rsidRPr="000B4E53" w:rsidRDefault="007410C0" w:rsidP="00741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1: Финансовые инструменты в соответствии со Статьей 13(1)(a) Директивы 2004/109/EC (DTR5.3.1.1 (a))</w:t>
            </w:r>
          </w:p>
        </w:tc>
      </w:tr>
      <w:tr w:rsidR="007410C0" w:rsidRPr="00002001" w14:paraId="0D45A128" w14:textId="77777777" w:rsidTr="00DA3C49">
        <w:trPr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79E4" w14:textId="77777777" w:rsidR="007410C0" w:rsidRPr="00B83ACF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Тип финансового инструмента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EC2E" w14:textId="77777777" w:rsidR="007410C0" w:rsidRPr="000B4E53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Дата окончания срока действия </w:t>
            </w:r>
            <w:r>
              <w:rPr>
                <w:rFonts w:ascii="Arial" w:hAnsi="Arial"/>
                <w:sz w:val="16"/>
                <w:vertAlign w:val="superscript"/>
              </w:rPr>
              <w:t>x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E13" w14:textId="77777777" w:rsidR="007410C0" w:rsidRPr="000B4E53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Срок исполнения/ 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</w:rPr>
              <w:t>Конверсии</w:t>
            </w:r>
            <w:r>
              <w:rPr>
                <w:rFonts w:ascii="TimesNewRomanPSMT" w:hAnsi="TimesNewRomanPSMT"/>
                <w:sz w:val="16"/>
                <w:vertAlign w:val="superscript"/>
              </w:rPr>
              <w:t>xi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5ED2" w14:textId="77777777" w:rsidR="007410C0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Количество прав голоса, которые могут быть приобретены в случае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14:paraId="362E4F71" w14:textId="77777777" w:rsidR="007410C0" w:rsidRPr="00AA0444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исполнения/конверсии инструмента.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A81E3" w14:textId="77777777" w:rsidR="007410C0" w:rsidRPr="0027431A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 прав голоса</w:t>
            </w:r>
          </w:p>
        </w:tc>
      </w:tr>
      <w:tr w:rsidR="007410C0" w:rsidRPr="00002001" w14:paraId="4C0DBCF5" w14:textId="77777777" w:rsidTr="00DA3C49">
        <w:trPr>
          <w:trHeight w:val="481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25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D747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D5C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FF99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26DDE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</w:tr>
      <w:tr w:rsidR="007410C0" w:rsidRPr="00002001" w14:paraId="3561B89F" w14:textId="77777777" w:rsidTr="00DA3C49">
        <w:trPr>
          <w:trHeight w:val="481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DEA4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1909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57D9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D0C4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093C4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</w:tr>
      <w:tr w:rsidR="007410C0" w:rsidRPr="00002001" w14:paraId="012D582A" w14:textId="77777777" w:rsidTr="00DA3C49">
        <w:trPr>
          <w:trHeight w:val="481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6D54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E085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037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B161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D9015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</w:tr>
      <w:tr w:rsidR="007410C0" w:rsidRPr="00002001" w14:paraId="412C4BE8" w14:textId="77777777" w:rsidTr="00DA3C49">
        <w:trPr>
          <w:trHeight w:val="481"/>
          <w:jc w:val="center"/>
        </w:trPr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BF144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838569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BED" w14:textId="77777777" w:rsidR="007410C0" w:rsidRPr="00E96684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ИТОГО  8. B 1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DAAF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64184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</w:tr>
      <w:tr w:rsidR="007410C0" w:rsidRPr="00002001" w14:paraId="1021B4D5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620" w:type="dxa"/>
            <w:gridSpan w:val="10"/>
          </w:tcPr>
          <w:p w14:paraId="5B68CCEF" w14:textId="77777777" w:rsidR="007410C0" w:rsidRDefault="007410C0" w:rsidP="007410C0">
            <w:pPr>
              <w:rPr>
                <w:rFonts w:ascii="Arial" w:hAnsi="Arial" w:cs="Arial"/>
              </w:rPr>
            </w:pPr>
          </w:p>
          <w:p w14:paraId="5E8ADBDE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</w:tr>
      <w:tr w:rsidR="007410C0" w:rsidRPr="00002001" w14:paraId="7592964D" w14:textId="77777777" w:rsidTr="00DA3C49">
        <w:trPr>
          <w:trHeight w:val="408"/>
          <w:jc w:val="center"/>
        </w:trPr>
        <w:tc>
          <w:tcPr>
            <w:tcW w:w="106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31968" w14:textId="77777777" w:rsidR="007410C0" w:rsidRPr="000B4E53" w:rsidRDefault="007410C0" w:rsidP="00741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2: Финансовые инструменты с похожим экономическим эффектом в соответствии со Статьей 13(1)(b) Директивы 2004/109/EC (DTR5.3.1.1 (b))</w:t>
            </w:r>
          </w:p>
        </w:tc>
      </w:tr>
      <w:tr w:rsidR="007410C0" w:rsidRPr="00002001" w14:paraId="172599CA" w14:textId="77777777" w:rsidTr="00DA3C49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FAFE" w14:textId="77777777" w:rsidR="007410C0" w:rsidRPr="00B83ACF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Тип финансового инструмента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8EDC" w14:textId="77777777" w:rsidR="007410C0" w:rsidRPr="000B4E53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Дата окончания срока действия </w:t>
            </w:r>
            <w:r>
              <w:rPr>
                <w:rFonts w:ascii="Arial" w:hAnsi="Arial"/>
                <w:sz w:val="16"/>
                <w:vertAlign w:val="superscript"/>
              </w:rPr>
              <w:t>x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4452" w14:textId="77777777" w:rsidR="007410C0" w:rsidRPr="003B54C6" w:rsidRDefault="007410C0" w:rsidP="007410C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</w:rPr>
              <w:t xml:space="preserve">Срок исполнения/ 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</w:rPr>
              <w:t>Конверсии</w:t>
            </w:r>
            <w:r>
              <w:rPr>
                <w:rFonts w:ascii="Arial" w:hAnsi="Arial"/>
                <w:sz w:val="16"/>
                <w:vertAlign w:val="superscript"/>
              </w:rPr>
              <w:t>xi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D2AE" w14:textId="77777777" w:rsidR="007410C0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Натуральный или денежный </w:t>
            </w:r>
          </w:p>
          <w:p w14:paraId="1AAA55B3" w14:textId="77777777" w:rsidR="007410C0" w:rsidRPr="000B4E53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расчет</w:t>
            </w:r>
            <w:r>
              <w:rPr>
                <w:rFonts w:ascii="Arial" w:hAnsi="Arial"/>
                <w:sz w:val="16"/>
                <w:vertAlign w:val="superscript"/>
              </w:rPr>
              <w:t xml:space="preserve"> xii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66A81" w14:textId="77777777" w:rsidR="007410C0" w:rsidRPr="00AA0444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Количество прав голоса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08C5C" w14:textId="77777777" w:rsidR="007410C0" w:rsidRPr="000B4E53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% прав голоса</w:t>
            </w:r>
          </w:p>
        </w:tc>
      </w:tr>
      <w:tr w:rsidR="007410C0" w:rsidRPr="00002001" w14:paraId="78D77A1C" w14:textId="77777777" w:rsidTr="00AC6F04">
        <w:trPr>
          <w:trHeight w:val="481"/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14F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CA4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195" w14:textId="77777777" w:rsidR="007410C0" w:rsidRPr="00E75CA8" w:rsidRDefault="007410C0" w:rsidP="007410C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4A4D" w14:textId="77777777" w:rsidR="007410C0" w:rsidRPr="00E75CA8" w:rsidRDefault="007410C0" w:rsidP="007410C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E3626" w14:textId="77777777" w:rsidR="007410C0" w:rsidRPr="00E75CA8" w:rsidRDefault="007410C0" w:rsidP="007410C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04943" w14:textId="77777777" w:rsidR="007410C0" w:rsidRPr="00E75CA8" w:rsidRDefault="007410C0" w:rsidP="007410C0">
            <w:pPr>
              <w:rPr>
                <w:rFonts w:ascii="Arial" w:hAnsi="Arial" w:cs="Arial"/>
                <w:szCs w:val="22"/>
              </w:rPr>
            </w:pPr>
          </w:p>
        </w:tc>
      </w:tr>
      <w:tr w:rsidR="007410C0" w:rsidRPr="00002001" w14:paraId="7FD4D072" w14:textId="77777777" w:rsidTr="00DA3C49">
        <w:trPr>
          <w:trHeight w:val="481"/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7E27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9347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766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B097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A7734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C0ABD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</w:tr>
      <w:tr w:rsidR="007410C0" w:rsidRPr="00002001" w14:paraId="61B62DE8" w14:textId="77777777" w:rsidTr="00DA3C49">
        <w:trPr>
          <w:trHeight w:val="481"/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92D0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089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6960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44CA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7ED13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EB6C3" w14:textId="77777777" w:rsidR="007410C0" w:rsidRPr="00562A7B" w:rsidRDefault="007410C0" w:rsidP="007410C0">
            <w:pPr>
              <w:rPr>
                <w:rFonts w:ascii="Arial" w:hAnsi="Arial" w:cs="Arial"/>
              </w:rPr>
            </w:pPr>
          </w:p>
        </w:tc>
      </w:tr>
      <w:tr w:rsidR="007410C0" w:rsidRPr="00002001" w14:paraId="72A6BF78" w14:textId="77777777" w:rsidTr="00DA3C49">
        <w:trPr>
          <w:trHeight w:val="481"/>
          <w:jc w:val="center"/>
        </w:trPr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BF9AB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5ED89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26877F" w14:textId="77777777" w:rsidR="007410C0" w:rsidRPr="00E96684" w:rsidRDefault="007410C0" w:rsidP="00741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EE19" w14:textId="77777777" w:rsidR="007410C0" w:rsidRPr="000B4E53" w:rsidRDefault="007410C0" w:rsidP="007410C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0"/>
              </w:rPr>
              <w:t>ИТОГО  8.В.2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3228D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6399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</w:tr>
      <w:tr w:rsidR="007410C0" w:rsidRPr="00002001" w14:paraId="515F170A" w14:textId="77777777" w:rsidTr="00DA3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620" w:type="dxa"/>
            <w:gridSpan w:val="10"/>
          </w:tcPr>
          <w:p w14:paraId="020C451A" w14:textId="77777777" w:rsidR="007410C0" w:rsidRDefault="007410C0" w:rsidP="007410C0">
            <w:pPr>
              <w:rPr>
                <w:rFonts w:ascii="Arial" w:hAnsi="Arial" w:cs="Arial"/>
              </w:rPr>
            </w:pPr>
          </w:p>
          <w:p w14:paraId="2BC39624" w14:textId="77777777" w:rsidR="007410C0" w:rsidRDefault="007410C0" w:rsidP="007410C0">
            <w:pPr>
              <w:rPr>
                <w:rFonts w:ascii="Arial" w:hAnsi="Arial" w:cs="Arial"/>
              </w:rPr>
            </w:pPr>
          </w:p>
          <w:p w14:paraId="0963B68E" w14:textId="77777777" w:rsidR="007410C0" w:rsidRPr="000B4E53" w:rsidRDefault="007410C0" w:rsidP="007410C0">
            <w:pPr>
              <w:rPr>
                <w:rFonts w:ascii="Arial" w:hAnsi="Arial" w:cs="Arial"/>
              </w:rPr>
            </w:pPr>
          </w:p>
        </w:tc>
      </w:tr>
    </w:tbl>
    <w:p w14:paraId="4803AFFA" w14:textId="77777777" w:rsidR="00234209" w:rsidRDefault="00234209" w:rsidP="00234209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1969"/>
        <w:gridCol w:w="686"/>
      </w:tblGrid>
      <w:tr w:rsidR="00234209" w:rsidRPr="00002001" w14:paraId="49167DCC" w14:textId="77777777" w:rsidTr="002C1BD6">
        <w:trPr>
          <w:trHeight w:val="595"/>
        </w:trPr>
        <w:tc>
          <w:tcPr>
            <w:tcW w:w="10620" w:type="dxa"/>
            <w:gridSpan w:val="5"/>
            <w:tcBorders>
              <w:bottom w:val="nil"/>
            </w:tcBorders>
          </w:tcPr>
          <w:p w14:paraId="47C0C370" w14:textId="0B970AC8" w:rsidR="00234209" w:rsidRPr="00DF279F" w:rsidRDefault="00CA1111" w:rsidP="0060309C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9. Информация в отношении лица, на которое распространяется обязательство уведомления </w:t>
            </w:r>
            <w:r>
              <w:rPr>
                <w:rFonts w:ascii="Arial" w:hAnsi="Arial"/>
              </w:rPr>
              <w:t xml:space="preserve"> (пожалуйста отметьте соответствующую ячейку "X")</w:t>
            </w:r>
          </w:p>
        </w:tc>
      </w:tr>
      <w:tr w:rsidR="002C1BD6" w:rsidRPr="00002001" w14:paraId="0CD1EEF3" w14:textId="77777777" w:rsidTr="00DA3C49">
        <w:trPr>
          <w:trHeight w:val="634"/>
        </w:trPr>
        <w:tc>
          <w:tcPr>
            <w:tcW w:w="9934" w:type="dxa"/>
            <w:gridSpan w:val="4"/>
            <w:tcBorders>
              <w:bottom w:val="nil"/>
            </w:tcBorders>
          </w:tcPr>
          <w:p w14:paraId="7EE4DA57" w14:textId="77777777" w:rsidR="002C1BD6" w:rsidRPr="002C1BD6" w:rsidRDefault="002C1BD6" w:rsidP="004B6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Лицо, на которое распространяется обязательство уведомления, не контролируется любым физическим или юридическим лицом, и не контролирует любое другое предприятие(я), владея прямым или косвенным образом долей (основного) эмитента</w:t>
            </w:r>
            <w:r>
              <w:rPr>
                <w:rFonts w:ascii="Arial" w:hAnsi="Arial"/>
                <w:sz w:val="20"/>
                <w:vertAlign w:val="superscript"/>
              </w:rPr>
              <w:t xml:space="preserve"> xiii </w:t>
            </w:r>
          </w:p>
        </w:tc>
        <w:tc>
          <w:tcPr>
            <w:tcW w:w="686" w:type="dxa"/>
            <w:tcBorders>
              <w:bottom w:val="nil"/>
            </w:tcBorders>
            <w:vAlign w:val="center"/>
          </w:tcPr>
          <w:p w14:paraId="2C9936A4" w14:textId="77777777" w:rsidR="002C1BD6" w:rsidRPr="00DA3C49" w:rsidRDefault="002C1BD6" w:rsidP="00DA3C49">
            <w:pPr>
              <w:jc w:val="center"/>
              <w:rPr>
                <w:rFonts w:ascii="Arial" w:hAnsi="Arial" w:cs="Arial"/>
              </w:rPr>
            </w:pPr>
          </w:p>
        </w:tc>
      </w:tr>
      <w:tr w:rsidR="002C1BD6" w:rsidRPr="00002001" w14:paraId="371CFFB7" w14:textId="77777777" w:rsidTr="00DA3C49">
        <w:trPr>
          <w:trHeight w:val="770"/>
        </w:trPr>
        <w:tc>
          <w:tcPr>
            <w:tcW w:w="9934" w:type="dxa"/>
            <w:gridSpan w:val="4"/>
            <w:tcBorders>
              <w:bottom w:val="single" w:sz="4" w:space="0" w:color="auto"/>
            </w:tcBorders>
          </w:tcPr>
          <w:p w14:paraId="6CC88AAF" w14:textId="77777777" w:rsidR="002C1BD6" w:rsidRPr="002C1BD6" w:rsidRDefault="002C1BD6" w:rsidP="002C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u w:val="single"/>
              </w:rPr>
              <w:t>Полная</w:t>
            </w:r>
            <w:r>
              <w:rPr>
                <w:rFonts w:ascii="Arial" w:hAnsi="Arial"/>
                <w:sz w:val="20"/>
              </w:rPr>
              <w:t xml:space="preserve"> цепочка контролируемых предприятий, через которые осуществляется фактическое владение правами голоса и/или финансовыми инструментами, начиная с конечного контролирующего физического или юридического лица</w:t>
            </w:r>
            <w:r>
              <w:rPr>
                <w:rFonts w:ascii="Arial" w:hAnsi="Arial"/>
                <w:sz w:val="20"/>
                <w:vertAlign w:val="superscript"/>
              </w:rPr>
              <w:t>xiv</w:t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(добавьте дополнительные строки в случае необходимости) 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647D546F" w14:textId="77777777" w:rsidR="002C1BD6" w:rsidRPr="00DA3C49" w:rsidRDefault="002C1BD6" w:rsidP="00DA3C49">
            <w:pPr>
              <w:jc w:val="center"/>
              <w:rPr>
                <w:rFonts w:ascii="Arial" w:hAnsi="Arial" w:cs="Arial"/>
              </w:rPr>
            </w:pPr>
          </w:p>
        </w:tc>
      </w:tr>
      <w:tr w:rsidR="00234209" w:rsidRPr="00002001" w14:paraId="31C0CC57" w14:textId="77777777" w:rsidTr="002C1BD6">
        <w:trPr>
          <w:trHeight w:val="1149"/>
        </w:trPr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6E8ADDB4" w14:textId="77777777" w:rsidR="00234209" w:rsidRPr="009E759C" w:rsidRDefault="00234209" w:rsidP="004B60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Имя</w:t>
            </w:r>
            <w:r>
              <w:rPr>
                <w:rFonts w:ascii="Arial" w:hAnsi="Arial"/>
                <w:sz w:val="16"/>
                <w:vertAlign w:val="superscript"/>
              </w:rPr>
              <w:t>xv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60683481" w14:textId="77777777" w:rsidR="00234209" w:rsidRDefault="00234209" w:rsidP="004B6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% прав голоса, если он равняется или превышает лимит подлежащий уведомлению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18B32B48" w14:textId="77777777" w:rsidR="00234209" w:rsidRDefault="00234209" w:rsidP="004B6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% прав голоса, посредством финансовых инструментов, если он равняется или превышает лимит подлежащий уведомлению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</w:tcBorders>
            <w:vAlign w:val="center"/>
          </w:tcPr>
          <w:p w14:paraId="2C902AA5" w14:textId="77777777" w:rsidR="00234209" w:rsidRDefault="00234209" w:rsidP="004B6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Общее количество для обоих, если оно равняется или превышает лимит подлежащий уведомлению</w:t>
            </w:r>
          </w:p>
        </w:tc>
      </w:tr>
      <w:tr w:rsidR="007410C0" w:rsidRPr="00002001" w14:paraId="7D7BD0F2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4C6BFB9F" w14:textId="6DBCA84D" w:rsidR="007410C0" w:rsidRPr="008C26FC" w:rsidRDefault="007410C0" w:rsidP="007410C0">
            <w:pPr>
              <w:rPr>
                <w:rFonts w:ascii="Arial" w:hAnsi="Arial" w:cs="Arial"/>
              </w:rPr>
            </w:pPr>
            <w:r w:rsidRPr="008C26FC">
              <w:rPr>
                <w:rFonts w:ascii="Arial" w:hAnsi="Arial"/>
                <w:sz w:val="20"/>
                <w:szCs w:val="20"/>
              </w:rPr>
              <w:t>Макар Пасенюк</w:t>
            </w:r>
          </w:p>
        </w:tc>
        <w:tc>
          <w:tcPr>
            <w:tcW w:w="2655" w:type="dxa"/>
            <w:vAlign w:val="center"/>
          </w:tcPr>
          <w:p w14:paraId="65A0F0AE" w14:textId="1978574D" w:rsidR="007410C0" w:rsidRPr="00995079" w:rsidRDefault="00271A00" w:rsidP="008F4C08">
            <w:pPr>
              <w:jc w:val="center"/>
              <w:rPr>
                <w:rFonts w:ascii="Arial" w:hAnsi="Arial" w:cs="Arial"/>
              </w:rPr>
            </w:pPr>
            <w:r w:rsidRPr="00995079">
              <w:rPr>
                <w:rFonts w:ascii="Arial" w:hAnsi="Arial" w:cs="Arial"/>
              </w:rPr>
              <w:t>10.</w:t>
            </w:r>
            <w:r w:rsidR="008F4C08">
              <w:rPr>
                <w:rFonts w:ascii="Arial" w:hAnsi="Arial" w:cs="Arial"/>
                <w:lang w:val="en-US"/>
              </w:rPr>
              <w:t>7</w:t>
            </w:r>
            <w:r w:rsidR="008F4C08" w:rsidRPr="00995079">
              <w:rPr>
                <w:rFonts w:ascii="Arial" w:hAnsi="Arial" w:cs="Arial"/>
              </w:rPr>
              <w:t>2</w:t>
            </w:r>
          </w:p>
        </w:tc>
        <w:tc>
          <w:tcPr>
            <w:tcW w:w="2655" w:type="dxa"/>
            <w:vAlign w:val="center"/>
          </w:tcPr>
          <w:p w14:paraId="6A3E2EF5" w14:textId="77777777" w:rsidR="007410C0" w:rsidRPr="00DA3C49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6E9C4E7C" w14:textId="38B9EDA7" w:rsidR="007410C0" w:rsidRPr="0060309C" w:rsidRDefault="00271A00" w:rsidP="008F4C08">
            <w:pPr>
              <w:jc w:val="center"/>
              <w:rPr>
                <w:rFonts w:ascii="Arial" w:hAnsi="Arial" w:cs="Arial"/>
              </w:rPr>
            </w:pPr>
            <w:r w:rsidRPr="00995079">
              <w:rPr>
                <w:rFonts w:ascii="Arial" w:hAnsi="Arial" w:cs="Arial"/>
              </w:rPr>
              <w:t>10.</w:t>
            </w:r>
            <w:r w:rsidR="008F4C08">
              <w:rPr>
                <w:rFonts w:ascii="Arial" w:hAnsi="Arial" w:cs="Arial"/>
                <w:lang w:val="en-US"/>
              </w:rPr>
              <w:t>7</w:t>
            </w:r>
            <w:r w:rsidR="008F4C08" w:rsidRPr="00995079">
              <w:rPr>
                <w:rFonts w:ascii="Arial" w:hAnsi="Arial" w:cs="Arial"/>
              </w:rPr>
              <w:t>2</w:t>
            </w:r>
          </w:p>
        </w:tc>
      </w:tr>
      <w:tr w:rsidR="007410C0" w:rsidRPr="00002001" w14:paraId="6E74131C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120BD551" w14:textId="4FDF00D9" w:rsidR="007410C0" w:rsidRPr="008C26FC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6B035293" w14:textId="77777777" w:rsidR="007410C0" w:rsidRPr="00DA3C49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7983BC8C" w14:textId="77777777" w:rsidR="007410C0" w:rsidRPr="00DA3C49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4DE53D78" w14:textId="77777777" w:rsidR="007410C0" w:rsidRPr="0060309C" w:rsidRDefault="007410C0" w:rsidP="007410C0">
            <w:pPr>
              <w:rPr>
                <w:rFonts w:ascii="Arial" w:hAnsi="Arial" w:cs="Arial"/>
              </w:rPr>
            </w:pPr>
          </w:p>
        </w:tc>
      </w:tr>
      <w:tr w:rsidR="007410C0" w:rsidRPr="00002001" w14:paraId="6F29323D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760E164D" w14:textId="77777777" w:rsidR="007410C0" w:rsidRPr="008C26FC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157A6F01" w14:textId="77777777" w:rsidR="007410C0" w:rsidRPr="00DA3C49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1501238D" w14:textId="77777777" w:rsidR="007410C0" w:rsidRPr="00DA3C49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67BD95D0" w14:textId="77777777" w:rsidR="007410C0" w:rsidRPr="0060309C" w:rsidRDefault="007410C0" w:rsidP="007410C0">
            <w:pPr>
              <w:rPr>
                <w:rFonts w:ascii="Arial" w:hAnsi="Arial" w:cs="Arial"/>
              </w:rPr>
            </w:pPr>
          </w:p>
        </w:tc>
      </w:tr>
      <w:tr w:rsidR="007410C0" w:rsidRPr="00002001" w14:paraId="6EC77193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1A793AA9" w14:textId="3930753A" w:rsidR="007410C0" w:rsidRPr="008C26FC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37CC1978" w14:textId="130DF73B" w:rsidR="007410C0" w:rsidRPr="00995079" w:rsidRDefault="007410C0" w:rsidP="00271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2BF9F3A7" w14:textId="77777777" w:rsidR="007410C0" w:rsidRPr="00DA3C49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2F050617" w14:textId="19D25F03" w:rsidR="007410C0" w:rsidRPr="00995079" w:rsidRDefault="007410C0" w:rsidP="00271A00">
            <w:pPr>
              <w:jc w:val="center"/>
              <w:rPr>
                <w:rFonts w:ascii="Arial" w:hAnsi="Arial" w:cs="Arial"/>
              </w:rPr>
            </w:pPr>
          </w:p>
        </w:tc>
      </w:tr>
      <w:tr w:rsidR="007410C0" w:rsidRPr="00002001" w14:paraId="1563794D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745D10B5" w14:textId="5FF9C2D3" w:rsidR="007410C0" w:rsidRPr="008C26FC" w:rsidRDefault="007410C0" w:rsidP="007410C0">
            <w:pPr>
              <w:rPr>
                <w:rFonts w:ascii="Arial" w:hAnsi="Arial" w:cs="Arial"/>
              </w:rPr>
            </w:pPr>
            <w:r w:rsidRPr="008C26FC">
              <w:rPr>
                <w:rFonts w:ascii="Arial" w:hAnsi="Arial"/>
                <w:bCs/>
                <w:sz w:val="20"/>
                <w:szCs w:val="20"/>
              </w:rPr>
              <w:t>Filtesa Holdings Ltd</w:t>
            </w:r>
          </w:p>
        </w:tc>
        <w:tc>
          <w:tcPr>
            <w:tcW w:w="2655" w:type="dxa"/>
            <w:vAlign w:val="center"/>
          </w:tcPr>
          <w:p w14:paraId="3156D6C8" w14:textId="3693C1FE" w:rsidR="007410C0" w:rsidRPr="00995079" w:rsidRDefault="008F4C08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10.72</w:t>
            </w:r>
          </w:p>
        </w:tc>
        <w:tc>
          <w:tcPr>
            <w:tcW w:w="2655" w:type="dxa"/>
            <w:vAlign w:val="center"/>
          </w:tcPr>
          <w:p w14:paraId="6B7A8734" w14:textId="5BB589DD" w:rsidR="007410C0" w:rsidRPr="00995079" w:rsidRDefault="007410C0" w:rsidP="007410C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56A1B9D8" w14:textId="5D860730" w:rsidR="007410C0" w:rsidRPr="00995079" w:rsidRDefault="008F4C08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10.72</w:t>
            </w:r>
          </w:p>
        </w:tc>
      </w:tr>
      <w:tr w:rsidR="00271A00" w:rsidRPr="00002001" w14:paraId="653B1EFB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14FE01CC" w14:textId="0BB40873" w:rsidR="00271A00" w:rsidRPr="008C26FC" w:rsidRDefault="00271A00" w:rsidP="00271A00">
            <w:pPr>
              <w:rPr>
                <w:rFonts w:ascii="Arial" w:hAnsi="Arial" w:cs="Arial"/>
              </w:rPr>
            </w:pPr>
            <w:r w:rsidRPr="008C26FC">
              <w:rPr>
                <w:rFonts w:ascii="Arial" w:hAnsi="Arial"/>
                <w:bCs/>
                <w:sz w:val="20"/>
                <w:szCs w:val="20"/>
              </w:rPr>
              <w:t>ICU Holdings Limited</w:t>
            </w:r>
          </w:p>
        </w:tc>
        <w:tc>
          <w:tcPr>
            <w:tcW w:w="2655" w:type="dxa"/>
            <w:vAlign w:val="center"/>
          </w:tcPr>
          <w:p w14:paraId="6F979924" w14:textId="79CE9513" w:rsidR="00271A00" w:rsidRPr="00995079" w:rsidRDefault="008F4C08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23.83</w:t>
            </w:r>
          </w:p>
        </w:tc>
        <w:tc>
          <w:tcPr>
            <w:tcW w:w="2655" w:type="dxa"/>
            <w:vAlign w:val="center"/>
          </w:tcPr>
          <w:p w14:paraId="25DAF676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5C2DD46C" w14:textId="0539F58A" w:rsidR="00271A00" w:rsidRPr="00995079" w:rsidRDefault="008F4C08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23.83</w:t>
            </w:r>
          </w:p>
        </w:tc>
      </w:tr>
      <w:tr w:rsidR="00271A00" w:rsidRPr="00002001" w14:paraId="0762277D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40065A1B" w14:textId="14B4D78E" w:rsidR="00271A00" w:rsidRPr="008C26FC" w:rsidRDefault="00271A00" w:rsidP="00271A00">
            <w:pPr>
              <w:rPr>
                <w:rFonts w:ascii="Arial" w:hAnsi="Arial" w:cs="Arial"/>
              </w:rPr>
            </w:pPr>
            <w:r w:rsidRPr="008C26FC">
              <w:rPr>
                <w:rFonts w:ascii="Arial" w:hAnsi="Arial"/>
                <w:bCs/>
                <w:sz w:val="20"/>
                <w:szCs w:val="20"/>
              </w:rPr>
              <w:t>Westal Holdings Ltd</w:t>
            </w:r>
          </w:p>
        </w:tc>
        <w:tc>
          <w:tcPr>
            <w:tcW w:w="2655" w:type="dxa"/>
            <w:vAlign w:val="center"/>
          </w:tcPr>
          <w:p w14:paraId="4EBB8DE8" w14:textId="1B8D5786" w:rsidR="00271A00" w:rsidRPr="00995079" w:rsidRDefault="008F4C08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20.87</w:t>
            </w:r>
          </w:p>
        </w:tc>
        <w:tc>
          <w:tcPr>
            <w:tcW w:w="2655" w:type="dxa"/>
            <w:vAlign w:val="center"/>
          </w:tcPr>
          <w:p w14:paraId="0C3FDDCB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92C666D" w14:textId="18635F7D" w:rsidR="00271A00" w:rsidRPr="00995079" w:rsidRDefault="008F4C08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20.87</w:t>
            </w:r>
          </w:p>
        </w:tc>
      </w:tr>
      <w:tr w:rsidR="00271A00" w:rsidRPr="00002001" w14:paraId="09D47020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2D8561FA" w14:textId="77777777" w:rsidR="00271A00" w:rsidRPr="008C26FC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710C84F7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0855ED12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63749065" w14:textId="77777777" w:rsidR="00271A00" w:rsidRPr="0060309C" w:rsidRDefault="00271A00" w:rsidP="00271A00">
            <w:pPr>
              <w:rPr>
                <w:rFonts w:ascii="Arial" w:hAnsi="Arial" w:cs="Arial"/>
              </w:rPr>
            </w:pPr>
          </w:p>
        </w:tc>
      </w:tr>
      <w:tr w:rsidR="00271A00" w:rsidRPr="00002001" w14:paraId="1972D7D8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4148D39F" w14:textId="32553379" w:rsidR="00271A00" w:rsidRPr="008C26FC" w:rsidRDefault="00271A00" w:rsidP="00271A00">
            <w:pPr>
              <w:rPr>
                <w:rFonts w:ascii="Arial" w:hAnsi="Arial" w:cs="Arial"/>
              </w:rPr>
            </w:pPr>
            <w:r w:rsidRPr="008C26FC">
              <w:rPr>
                <w:rFonts w:ascii="Arial" w:hAnsi="Arial"/>
                <w:sz w:val="20"/>
                <w:szCs w:val="20"/>
              </w:rPr>
              <w:t>Макар Пасенюк</w:t>
            </w:r>
          </w:p>
        </w:tc>
        <w:tc>
          <w:tcPr>
            <w:tcW w:w="2655" w:type="dxa"/>
            <w:vAlign w:val="center"/>
          </w:tcPr>
          <w:p w14:paraId="21EB4AB6" w14:textId="3752ED8A" w:rsidR="00271A00" w:rsidRPr="00DA3C49" w:rsidRDefault="00271A00" w:rsidP="008F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8F4C0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8F4C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vAlign w:val="center"/>
          </w:tcPr>
          <w:p w14:paraId="5A9DFAB0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79A71238" w14:textId="036FAAA4" w:rsidR="00271A00" w:rsidRPr="00995079" w:rsidRDefault="008F4C08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10.72</w:t>
            </w:r>
          </w:p>
        </w:tc>
      </w:tr>
      <w:tr w:rsidR="00271A00" w:rsidRPr="00002001" w14:paraId="3CBCEAFD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52106BF6" w14:textId="09A478C2" w:rsidR="00271A00" w:rsidRPr="008C26FC" w:rsidRDefault="00271A00" w:rsidP="00271A00">
            <w:pPr>
              <w:rPr>
                <w:rFonts w:ascii="Arial" w:hAnsi="Arial" w:cs="Arial"/>
              </w:rPr>
            </w:pPr>
            <w:r w:rsidRPr="008C26FC">
              <w:rPr>
                <w:rFonts w:ascii="Arial" w:hAnsi="Arial"/>
                <w:bCs/>
                <w:sz w:val="20"/>
                <w:szCs w:val="20"/>
              </w:rPr>
              <w:t>Filtesa Holdings Ltd</w:t>
            </w:r>
          </w:p>
        </w:tc>
        <w:tc>
          <w:tcPr>
            <w:tcW w:w="2655" w:type="dxa"/>
            <w:vAlign w:val="center"/>
          </w:tcPr>
          <w:p w14:paraId="5B0AA51E" w14:textId="6DF21171" w:rsidR="00271A00" w:rsidRPr="00995079" w:rsidRDefault="008F4C08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10.72</w:t>
            </w:r>
          </w:p>
        </w:tc>
        <w:tc>
          <w:tcPr>
            <w:tcW w:w="2655" w:type="dxa"/>
            <w:vAlign w:val="center"/>
          </w:tcPr>
          <w:p w14:paraId="426D4731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7550EDBA" w14:textId="7A942145" w:rsidR="00271A00" w:rsidRPr="00995079" w:rsidRDefault="008F4C08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10.72</w:t>
            </w:r>
          </w:p>
        </w:tc>
      </w:tr>
      <w:tr w:rsidR="00271A00" w:rsidRPr="00002001" w14:paraId="37802B8D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38B46CE5" w14:textId="05B96F1D" w:rsidR="00271A00" w:rsidRPr="008C26FC" w:rsidRDefault="00271A00" w:rsidP="00271A00">
            <w:pPr>
              <w:rPr>
                <w:rFonts w:ascii="Arial" w:hAnsi="Arial" w:cs="Arial"/>
              </w:rPr>
            </w:pPr>
            <w:r w:rsidRPr="008C26FC">
              <w:rPr>
                <w:rFonts w:ascii="Arial" w:hAnsi="Arial"/>
                <w:bCs/>
                <w:sz w:val="20"/>
                <w:szCs w:val="20"/>
              </w:rPr>
              <w:t>ICU Holdings Limited</w:t>
            </w:r>
          </w:p>
        </w:tc>
        <w:tc>
          <w:tcPr>
            <w:tcW w:w="2655" w:type="dxa"/>
            <w:vAlign w:val="center"/>
          </w:tcPr>
          <w:p w14:paraId="7CC25A10" w14:textId="1FCD52C6" w:rsidR="00271A00" w:rsidRPr="00995079" w:rsidRDefault="008F4C08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23.83</w:t>
            </w:r>
          </w:p>
        </w:tc>
        <w:tc>
          <w:tcPr>
            <w:tcW w:w="2655" w:type="dxa"/>
            <w:vAlign w:val="center"/>
          </w:tcPr>
          <w:p w14:paraId="470625F4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51EACB25" w14:textId="22ED2F67" w:rsidR="00271A00" w:rsidRPr="00995079" w:rsidRDefault="008F4C08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23.83</w:t>
            </w:r>
          </w:p>
        </w:tc>
      </w:tr>
      <w:tr w:rsidR="00271A00" w:rsidRPr="00002001" w14:paraId="43E79626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3951C596" w14:textId="7D165C40" w:rsidR="00271A00" w:rsidRPr="008C26FC" w:rsidRDefault="00271A00" w:rsidP="00271A00">
            <w:pPr>
              <w:rPr>
                <w:rFonts w:ascii="Arial" w:hAnsi="Arial" w:cs="Arial"/>
              </w:rPr>
            </w:pPr>
            <w:r w:rsidRPr="008C26FC">
              <w:rPr>
                <w:rFonts w:ascii="Arial" w:hAnsi="Arial"/>
                <w:bCs/>
                <w:sz w:val="20"/>
                <w:szCs w:val="20"/>
              </w:rPr>
              <w:lastRenderedPageBreak/>
              <w:t>ICU Trading Ltd</w:t>
            </w:r>
          </w:p>
        </w:tc>
        <w:tc>
          <w:tcPr>
            <w:tcW w:w="2655" w:type="dxa"/>
            <w:vAlign w:val="center"/>
          </w:tcPr>
          <w:p w14:paraId="1115E256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0F98C4BA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72BFD1FC" w14:textId="77777777" w:rsidR="00271A00" w:rsidRPr="0060309C" w:rsidRDefault="00271A00" w:rsidP="00271A00">
            <w:pPr>
              <w:rPr>
                <w:rFonts w:ascii="Arial" w:hAnsi="Arial" w:cs="Arial"/>
              </w:rPr>
            </w:pPr>
          </w:p>
        </w:tc>
      </w:tr>
      <w:tr w:rsidR="00271A00" w:rsidRPr="00002001" w14:paraId="15A515A8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5D58CEF7" w14:textId="77777777" w:rsidR="00271A00" w:rsidRPr="008C26FC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3308D42A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74C02174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9D042F3" w14:textId="77777777" w:rsidR="00271A00" w:rsidRPr="0060309C" w:rsidRDefault="00271A00" w:rsidP="00271A00">
            <w:pPr>
              <w:rPr>
                <w:rFonts w:ascii="Arial" w:hAnsi="Arial" w:cs="Arial"/>
              </w:rPr>
            </w:pPr>
          </w:p>
        </w:tc>
      </w:tr>
      <w:tr w:rsidR="00271A00" w:rsidRPr="00002001" w14:paraId="231F7830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4DE9C731" w14:textId="5DDE0DF1" w:rsidR="00271A00" w:rsidRPr="008C26FC" w:rsidRDefault="00271A00" w:rsidP="00271A00">
            <w:pPr>
              <w:rPr>
                <w:rFonts w:ascii="Arial" w:hAnsi="Arial" w:cs="Arial"/>
              </w:rPr>
            </w:pPr>
            <w:r w:rsidRPr="008C26FC">
              <w:rPr>
                <w:rFonts w:ascii="Arial" w:hAnsi="Arial"/>
                <w:bCs/>
                <w:sz w:val="20"/>
                <w:szCs w:val="20"/>
              </w:rPr>
              <w:t>Константин Стеценко</w:t>
            </w:r>
          </w:p>
        </w:tc>
        <w:tc>
          <w:tcPr>
            <w:tcW w:w="2655" w:type="dxa"/>
            <w:vAlign w:val="center"/>
          </w:tcPr>
          <w:p w14:paraId="1C8B8196" w14:textId="0040421C" w:rsidR="00271A00" w:rsidRPr="00995079" w:rsidRDefault="008F4C08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10.72</w:t>
            </w:r>
          </w:p>
        </w:tc>
        <w:tc>
          <w:tcPr>
            <w:tcW w:w="2655" w:type="dxa"/>
            <w:vAlign w:val="center"/>
          </w:tcPr>
          <w:p w14:paraId="2EF728B7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5AE1CA6C" w14:textId="3C34EEC9" w:rsidR="00271A00" w:rsidRPr="00995079" w:rsidRDefault="008F4C08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10.72</w:t>
            </w:r>
          </w:p>
        </w:tc>
      </w:tr>
      <w:tr w:rsidR="00271A00" w:rsidRPr="00002001" w14:paraId="2F9C5AE4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0BE5C660" w14:textId="55B95ADA" w:rsidR="00271A00" w:rsidRPr="00995079" w:rsidRDefault="008F4C08" w:rsidP="00271A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Naremius Holdings Ltd</w:t>
            </w:r>
          </w:p>
        </w:tc>
        <w:tc>
          <w:tcPr>
            <w:tcW w:w="2655" w:type="dxa"/>
            <w:vAlign w:val="center"/>
          </w:tcPr>
          <w:p w14:paraId="08F807E0" w14:textId="68CC98FD" w:rsidR="00271A00" w:rsidRPr="00995079" w:rsidRDefault="008F4C08" w:rsidP="00995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10.72</w:t>
            </w:r>
          </w:p>
        </w:tc>
        <w:tc>
          <w:tcPr>
            <w:tcW w:w="2655" w:type="dxa"/>
            <w:vAlign w:val="center"/>
          </w:tcPr>
          <w:p w14:paraId="2E52DC4A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3BD9DA66" w14:textId="0C16166D" w:rsidR="00271A00" w:rsidRPr="00995079" w:rsidRDefault="008F4C08" w:rsidP="00995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10.72</w:t>
            </w:r>
          </w:p>
        </w:tc>
      </w:tr>
      <w:tr w:rsidR="00271A00" w:rsidRPr="00002001" w14:paraId="16D27B0B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2DC3DE02" w14:textId="46671862" w:rsidR="00271A00" w:rsidRPr="00995079" w:rsidRDefault="008F4C08" w:rsidP="00271A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ICU Holdings Limited</w:t>
            </w:r>
          </w:p>
        </w:tc>
        <w:tc>
          <w:tcPr>
            <w:tcW w:w="2655" w:type="dxa"/>
            <w:vAlign w:val="center"/>
          </w:tcPr>
          <w:p w14:paraId="4E28AC45" w14:textId="7C1F37B2" w:rsidR="00271A00" w:rsidRPr="00995079" w:rsidRDefault="008F4C08" w:rsidP="00995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23.83</w:t>
            </w:r>
          </w:p>
        </w:tc>
        <w:tc>
          <w:tcPr>
            <w:tcW w:w="2655" w:type="dxa"/>
            <w:vAlign w:val="center"/>
          </w:tcPr>
          <w:p w14:paraId="0965C017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1F86F0D9" w14:textId="54A8AE89" w:rsidR="00271A00" w:rsidRPr="00995079" w:rsidRDefault="008F4C08" w:rsidP="009950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23.83</w:t>
            </w:r>
          </w:p>
        </w:tc>
      </w:tr>
      <w:tr w:rsidR="00271A00" w:rsidRPr="00002001" w14:paraId="070D3F67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1EF4B15E" w14:textId="42DF5083" w:rsidR="00271A00" w:rsidRPr="00995079" w:rsidRDefault="00B827BC" w:rsidP="00271A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Westal Holdings Ltd</w:t>
            </w:r>
          </w:p>
        </w:tc>
        <w:tc>
          <w:tcPr>
            <w:tcW w:w="2655" w:type="dxa"/>
            <w:vAlign w:val="center"/>
          </w:tcPr>
          <w:p w14:paraId="2C452370" w14:textId="0C2079F9" w:rsidR="00271A00" w:rsidRPr="00995079" w:rsidRDefault="00B827BC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20.87</w:t>
            </w:r>
          </w:p>
        </w:tc>
        <w:tc>
          <w:tcPr>
            <w:tcW w:w="2655" w:type="dxa"/>
            <w:vAlign w:val="center"/>
          </w:tcPr>
          <w:p w14:paraId="736D53AE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44302BCD" w14:textId="54F40AC4" w:rsidR="00271A00" w:rsidRPr="00995079" w:rsidRDefault="00B827BC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20.87</w:t>
            </w:r>
          </w:p>
        </w:tc>
      </w:tr>
      <w:tr w:rsidR="00271A00" w:rsidRPr="00002001" w14:paraId="34B1121E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14427E7B" w14:textId="314DDBB8" w:rsidR="00271A00" w:rsidRPr="008C26FC" w:rsidRDefault="00B827BC" w:rsidP="00271A00">
            <w:pPr>
              <w:rPr>
                <w:rFonts w:ascii="Arial" w:hAnsi="Arial" w:cs="Arial"/>
              </w:rPr>
            </w:pPr>
            <w:r w:rsidRPr="00B827BC">
              <w:rPr>
                <w:rFonts w:ascii="Arial" w:hAnsi="Arial"/>
                <w:bCs/>
                <w:sz w:val="20"/>
                <w:szCs w:val="20"/>
              </w:rPr>
              <w:t xml:space="preserve"> Константин Стеценко</w:t>
            </w:r>
          </w:p>
        </w:tc>
        <w:tc>
          <w:tcPr>
            <w:tcW w:w="2655" w:type="dxa"/>
            <w:vAlign w:val="center"/>
          </w:tcPr>
          <w:p w14:paraId="55FAF618" w14:textId="12F2E582" w:rsidR="00271A00" w:rsidRPr="00995079" w:rsidRDefault="00B827BC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10.72</w:t>
            </w:r>
          </w:p>
        </w:tc>
        <w:tc>
          <w:tcPr>
            <w:tcW w:w="2655" w:type="dxa"/>
            <w:vAlign w:val="center"/>
          </w:tcPr>
          <w:p w14:paraId="17BFE684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37FB09BB" w14:textId="0B5B6088" w:rsidR="00271A00" w:rsidRPr="00995079" w:rsidRDefault="00B827BC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10.72</w:t>
            </w:r>
          </w:p>
        </w:tc>
      </w:tr>
      <w:tr w:rsidR="00271A00" w:rsidRPr="00002001" w14:paraId="74AAF720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1579549C" w14:textId="40BB9492" w:rsidR="00271A00" w:rsidRPr="00995079" w:rsidRDefault="00B827BC" w:rsidP="00271A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N</w:t>
            </w:r>
            <w:r w:rsidR="00356D69">
              <w:rPr>
                <w:rFonts w:ascii="Arial" w:hAnsi="Arial"/>
                <w:bCs/>
                <w:sz w:val="20"/>
                <w:szCs w:val="20"/>
                <w:lang w:val="en-US"/>
              </w:rPr>
              <w:t>a</w:t>
            </w:r>
            <w:bookmarkStart w:id="0" w:name="_GoBack"/>
            <w:bookmarkEnd w:id="0"/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remius Holdings Ltd</w:t>
            </w:r>
          </w:p>
        </w:tc>
        <w:tc>
          <w:tcPr>
            <w:tcW w:w="2655" w:type="dxa"/>
            <w:vAlign w:val="center"/>
          </w:tcPr>
          <w:p w14:paraId="6AAF991F" w14:textId="5E8D21FF" w:rsidR="00271A00" w:rsidRPr="00995079" w:rsidRDefault="00B827BC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10.72</w:t>
            </w:r>
          </w:p>
        </w:tc>
        <w:tc>
          <w:tcPr>
            <w:tcW w:w="2655" w:type="dxa"/>
            <w:vAlign w:val="center"/>
          </w:tcPr>
          <w:p w14:paraId="6D9219CB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18F4714B" w14:textId="675E2C58" w:rsidR="00271A00" w:rsidRPr="00995079" w:rsidRDefault="00B827BC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10.72</w:t>
            </w:r>
          </w:p>
        </w:tc>
      </w:tr>
      <w:tr w:rsidR="00271A00" w:rsidRPr="00002001" w14:paraId="28034CB2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623C91E3" w14:textId="22D81DB6" w:rsidR="00271A00" w:rsidRPr="00995079" w:rsidRDefault="00B827BC" w:rsidP="00271A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ICU Holdings Limited</w:t>
            </w:r>
          </w:p>
        </w:tc>
        <w:tc>
          <w:tcPr>
            <w:tcW w:w="2655" w:type="dxa"/>
            <w:vAlign w:val="center"/>
          </w:tcPr>
          <w:p w14:paraId="48B5A035" w14:textId="57F89E9D" w:rsidR="00271A00" w:rsidRPr="00995079" w:rsidRDefault="00B827BC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23.83</w:t>
            </w:r>
          </w:p>
        </w:tc>
        <w:tc>
          <w:tcPr>
            <w:tcW w:w="2655" w:type="dxa"/>
            <w:vAlign w:val="center"/>
          </w:tcPr>
          <w:p w14:paraId="7ACFFCEC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1826EA9D" w14:textId="77E9E285" w:rsidR="00271A00" w:rsidRPr="00995079" w:rsidRDefault="00B827BC" w:rsidP="00271A0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23.83</w:t>
            </w:r>
          </w:p>
        </w:tc>
      </w:tr>
      <w:tr w:rsidR="00271A00" w:rsidRPr="00002001" w14:paraId="728BB703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7FA8EB6E" w14:textId="35F97D0E" w:rsidR="00271A00" w:rsidRPr="00B827BC" w:rsidRDefault="00B827BC" w:rsidP="00271A00">
            <w:pPr>
              <w:rPr>
                <w:rFonts w:ascii="Arial" w:eastAsia="Microsoft JhengHei U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Microsoft JhengHei UI" w:hAnsi="Arial" w:cs="Arial"/>
                <w:bCs/>
                <w:sz w:val="20"/>
                <w:szCs w:val="20"/>
                <w:lang w:val="en-US"/>
              </w:rPr>
              <w:t>ICU Trading Ltd</w:t>
            </w:r>
          </w:p>
        </w:tc>
        <w:tc>
          <w:tcPr>
            <w:tcW w:w="2655" w:type="dxa"/>
            <w:vAlign w:val="center"/>
          </w:tcPr>
          <w:p w14:paraId="0E5CCAC2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18DB2841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2AA40CCC" w14:textId="77777777" w:rsidR="00271A00" w:rsidRPr="0060309C" w:rsidRDefault="00271A00" w:rsidP="00271A00">
            <w:pPr>
              <w:rPr>
                <w:rFonts w:ascii="Arial" w:hAnsi="Arial" w:cs="Arial"/>
              </w:rPr>
            </w:pPr>
          </w:p>
        </w:tc>
      </w:tr>
      <w:tr w:rsidR="00271A00" w:rsidRPr="00002001" w14:paraId="7B10D3BE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2D38845E" w14:textId="62A40153" w:rsidR="00271A00" w:rsidRPr="008C26FC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6C3ADCB8" w14:textId="48D3B47A" w:rsidR="00271A00" w:rsidRPr="00DA3C49" w:rsidRDefault="00271A00" w:rsidP="00271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29325F21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C783834" w14:textId="7CBF98AA" w:rsidR="00271A00" w:rsidRPr="0060309C" w:rsidRDefault="00271A00" w:rsidP="00271A00">
            <w:pPr>
              <w:jc w:val="center"/>
              <w:rPr>
                <w:rFonts w:ascii="Arial" w:hAnsi="Arial" w:cs="Arial"/>
              </w:rPr>
            </w:pPr>
          </w:p>
        </w:tc>
      </w:tr>
      <w:tr w:rsidR="00271A00" w:rsidRPr="00002001" w14:paraId="132B88DC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58949C81" w14:textId="5D50A49F" w:rsidR="00271A00" w:rsidRPr="008C26FC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5844E963" w14:textId="79C85321" w:rsidR="00271A00" w:rsidRPr="00DA3C49" w:rsidRDefault="00271A00" w:rsidP="00271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66BA63B6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17903AC6" w14:textId="152A245C" w:rsidR="00271A00" w:rsidRPr="0060309C" w:rsidRDefault="00271A00" w:rsidP="00271A00">
            <w:pPr>
              <w:jc w:val="center"/>
              <w:rPr>
                <w:rFonts w:ascii="Arial" w:hAnsi="Arial" w:cs="Arial"/>
              </w:rPr>
            </w:pPr>
          </w:p>
        </w:tc>
      </w:tr>
      <w:tr w:rsidR="00271A00" w:rsidRPr="00002001" w14:paraId="0B45B83F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0596FFE0" w14:textId="0CC18B35" w:rsidR="00271A00" w:rsidRPr="008C26FC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0CE2F5A4" w14:textId="7806230D" w:rsidR="00271A00" w:rsidRPr="00995079" w:rsidRDefault="00271A00" w:rsidP="00271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79F65011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796AA4EB" w14:textId="1E7BAFC6" w:rsidR="00271A00" w:rsidRPr="00995079" w:rsidRDefault="00271A00" w:rsidP="00271A00">
            <w:pPr>
              <w:jc w:val="center"/>
              <w:rPr>
                <w:rFonts w:ascii="Arial" w:hAnsi="Arial" w:cs="Arial"/>
              </w:rPr>
            </w:pPr>
          </w:p>
        </w:tc>
      </w:tr>
      <w:tr w:rsidR="00271A00" w:rsidRPr="00002001" w14:paraId="3D7BD6BF" w14:textId="77777777" w:rsidTr="00DA3C49">
        <w:trPr>
          <w:trHeight w:val="440"/>
        </w:trPr>
        <w:tc>
          <w:tcPr>
            <w:tcW w:w="2655" w:type="dxa"/>
            <w:vAlign w:val="center"/>
          </w:tcPr>
          <w:p w14:paraId="4EF4C99A" w14:textId="0A12F0C3" w:rsidR="00271A00" w:rsidRPr="008C26FC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1FE6F4A9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vAlign w:val="center"/>
          </w:tcPr>
          <w:p w14:paraId="7A44B774" w14:textId="77777777" w:rsidR="00271A00" w:rsidRPr="00DA3C49" w:rsidRDefault="00271A00" w:rsidP="00271A0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393EE8F5" w14:textId="77777777" w:rsidR="00271A00" w:rsidRPr="0060309C" w:rsidRDefault="00271A00" w:rsidP="00271A00">
            <w:pPr>
              <w:rPr>
                <w:rFonts w:ascii="Arial" w:hAnsi="Arial" w:cs="Arial"/>
              </w:rPr>
            </w:pPr>
          </w:p>
        </w:tc>
      </w:tr>
      <w:tr w:rsidR="00271A00" w:rsidRPr="00002001" w14:paraId="0D8BE169" w14:textId="77777777" w:rsidTr="004B60AF">
        <w:trPr>
          <w:trHeight w:val="710"/>
        </w:trPr>
        <w:tc>
          <w:tcPr>
            <w:tcW w:w="10620" w:type="dxa"/>
            <w:gridSpan w:val="5"/>
            <w:tcBorders>
              <w:left w:val="nil"/>
              <w:right w:val="nil"/>
            </w:tcBorders>
          </w:tcPr>
          <w:p w14:paraId="24312CAE" w14:textId="77777777" w:rsidR="00271A00" w:rsidRPr="000B4E53" w:rsidRDefault="00271A00" w:rsidP="00271A00">
            <w:pPr>
              <w:rPr>
                <w:rFonts w:ascii="Arial" w:hAnsi="Arial" w:cs="Arial"/>
                <w:b/>
              </w:rPr>
            </w:pPr>
          </w:p>
        </w:tc>
      </w:tr>
      <w:tr w:rsidR="00271A00" w:rsidRPr="00002001" w14:paraId="7561F03B" w14:textId="77777777" w:rsidTr="002C1BD6">
        <w:trPr>
          <w:trHeight w:val="414"/>
        </w:trPr>
        <w:tc>
          <w:tcPr>
            <w:tcW w:w="10620" w:type="dxa"/>
            <w:gridSpan w:val="5"/>
            <w:vAlign w:val="center"/>
          </w:tcPr>
          <w:p w14:paraId="4A533696" w14:textId="77777777" w:rsidR="00271A00" w:rsidRPr="000B4E53" w:rsidRDefault="00271A00" w:rsidP="00271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10. </w:t>
            </w:r>
            <w:r>
              <w:rPr>
                <w:rFonts w:ascii="TimesNewRomanPSMT" w:hAnsi="TimesNewRomanPSMT"/>
                <w:b/>
              </w:rPr>
              <w:t>В случае голосования по доверенности, просьба указать:</w:t>
            </w:r>
          </w:p>
        </w:tc>
      </w:tr>
      <w:tr w:rsidR="00271A00" w:rsidRPr="00002001" w14:paraId="02255954" w14:textId="77777777" w:rsidTr="002C1BD6">
        <w:trPr>
          <w:trHeight w:val="406"/>
        </w:trPr>
        <w:tc>
          <w:tcPr>
            <w:tcW w:w="5310" w:type="dxa"/>
            <w:gridSpan w:val="2"/>
            <w:vAlign w:val="center"/>
          </w:tcPr>
          <w:p w14:paraId="4949FC2C" w14:textId="77777777" w:rsidR="00271A00" w:rsidRPr="00DA3C49" w:rsidRDefault="00271A00" w:rsidP="00271A0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>Имя доверенного лица:</w:t>
            </w:r>
          </w:p>
        </w:tc>
        <w:tc>
          <w:tcPr>
            <w:tcW w:w="5310" w:type="dxa"/>
            <w:gridSpan w:val="3"/>
            <w:vAlign w:val="center"/>
          </w:tcPr>
          <w:p w14:paraId="365BFDD3" w14:textId="77777777" w:rsidR="00271A00" w:rsidRPr="00DA3C49" w:rsidRDefault="00271A00" w:rsidP="00271A0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271A00" w:rsidRPr="00002001" w14:paraId="706E8409" w14:textId="77777777" w:rsidTr="002C1BD6">
        <w:trPr>
          <w:trHeight w:val="555"/>
        </w:trPr>
        <w:tc>
          <w:tcPr>
            <w:tcW w:w="5310" w:type="dxa"/>
            <w:gridSpan w:val="2"/>
            <w:vAlign w:val="center"/>
          </w:tcPr>
          <w:p w14:paraId="6DE09E8A" w14:textId="77777777" w:rsidR="00271A00" w:rsidRPr="00DA3C49" w:rsidRDefault="00271A00" w:rsidP="00271A0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>Количество и % принадлежащих прав голоса</w:t>
            </w:r>
          </w:p>
        </w:tc>
        <w:tc>
          <w:tcPr>
            <w:tcW w:w="5310" w:type="dxa"/>
            <w:gridSpan w:val="3"/>
            <w:vAlign w:val="center"/>
          </w:tcPr>
          <w:p w14:paraId="5D2F08B9" w14:textId="77777777" w:rsidR="00271A00" w:rsidRPr="00DA3C49" w:rsidRDefault="00271A00" w:rsidP="00271A0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271A00" w:rsidRPr="00002001" w14:paraId="5F265AE8" w14:textId="77777777" w:rsidTr="002C1BD6">
        <w:trPr>
          <w:trHeight w:val="562"/>
        </w:trPr>
        <w:tc>
          <w:tcPr>
            <w:tcW w:w="5310" w:type="dxa"/>
            <w:gridSpan w:val="2"/>
            <w:vAlign w:val="center"/>
          </w:tcPr>
          <w:p w14:paraId="5ACC3D83" w14:textId="77777777" w:rsidR="00271A00" w:rsidRPr="00DA3C49" w:rsidRDefault="00271A00" w:rsidP="00271A0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>Дата, до которой будет осуществляться владения правами голоса</w:t>
            </w:r>
          </w:p>
        </w:tc>
        <w:tc>
          <w:tcPr>
            <w:tcW w:w="5310" w:type="dxa"/>
            <w:gridSpan w:val="3"/>
            <w:vAlign w:val="center"/>
          </w:tcPr>
          <w:p w14:paraId="6860A853" w14:textId="77777777" w:rsidR="00271A00" w:rsidRPr="00DA3C49" w:rsidRDefault="00271A00" w:rsidP="00271A0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271A00" w:rsidRPr="00002001" w14:paraId="3AB0AC4B" w14:textId="77777777" w:rsidTr="004B60AF">
        <w:trPr>
          <w:trHeight w:val="530"/>
        </w:trPr>
        <w:tc>
          <w:tcPr>
            <w:tcW w:w="1062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D7A5F8E" w14:textId="77777777" w:rsidR="00271A00" w:rsidRPr="000B4E53" w:rsidRDefault="00271A00" w:rsidP="00271A00">
            <w:pPr>
              <w:rPr>
                <w:rFonts w:ascii="Arial" w:hAnsi="Arial" w:cs="Arial"/>
              </w:rPr>
            </w:pPr>
          </w:p>
        </w:tc>
      </w:tr>
      <w:tr w:rsidR="00271A00" w:rsidRPr="00002001" w14:paraId="5D1E8DF9" w14:textId="77777777" w:rsidTr="00F4153C">
        <w:trPr>
          <w:trHeight w:val="437"/>
        </w:trPr>
        <w:tc>
          <w:tcPr>
            <w:tcW w:w="10620" w:type="dxa"/>
            <w:gridSpan w:val="5"/>
            <w:vAlign w:val="center"/>
          </w:tcPr>
          <w:p w14:paraId="26CE8DB1" w14:textId="77777777" w:rsidR="00271A00" w:rsidRPr="00F4153C" w:rsidRDefault="00271A00" w:rsidP="00271A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11. Дополнительная информация</w:t>
            </w:r>
            <w:r>
              <w:rPr>
                <w:rFonts w:ascii="Arial" w:hAnsi="Arial"/>
                <w:sz w:val="16"/>
                <w:vertAlign w:val="superscript"/>
              </w:rPr>
              <w:t>xvi</w:t>
            </w:r>
          </w:p>
        </w:tc>
      </w:tr>
      <w:tr w:rsidR="00271A00" w:rsidRPr="00002001" w14:paraId="50CABC6E" w14:textId="77777777" w:rsidTr="00DA3C49">
        <w:trPr>
          <w:trHeight w:val="950"/>
        </w:trPr>
        <w:tc>
          <w:tcPr>
            <w:tcW w:w="10620" w:type="dxa"/>
            <w:gridSpan w:val="5"/>
          </w:tcPr>
          <w:p w14:paraId="78397F04" w14:textId="659EEF5D" w:rsidR="00271A00" w:rsidRPr="001B522A" w:rsidRDefault="00271A00" w:rsidP="00F348CF">
            <w:pPr>
              <w:rPr>
                <w:rFonts w:ascii="Arial" w:hAnsi="Arial" w:cs="Arial"/>
              </w:rPr>
            </w:pPr>
          </w:p>
        </w:tc>
      </w:tr>
    </w:tbl>
    <w:p w14:paraId="0CABAB18" w14:textId="77777777" w:rsidR="00234209" w:rsidRDefault="00234209" w:rsidP="00234209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DF279F" w14:paraId="3CDD65BF" w14:textId="77777777" w:rsidTr="00DA3C49">
        <w:trPr>
          <w:trHeight w:val="475"/>
        </w:trPr>
        <w:tc>
          <w:tcPr>
            <w:tcW w:w="2410" w:type="dxa"/>
            <w:vAlign w:val="center"/>
          </w:tcPr>
          <w:p w14:paraId="30CF771C" w14:textId="77777777" w:rsidR="00DF279F" w:rsidRPr="00DA3C49" w:rsidRDefault="00DF279F" w:rsidP="00DF279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Место заключения сделки</w:t>
            </w:r>
          </w:p>
        </w:tc>
        <w:tc>
          <w:tcPr>
            <w:tcW w:w="8222" w:type="dxa"/>
            <w:vAlign w:val="center"/>
          </w:tcPr>
          <w:p w14:paraId="22193A46" w14:textId="13AB144D" w:rsidR="00DF279F" w:rsidRPr="008C26FC" w:rsidRDefault="005D4D59" w:rsidP="00DA3C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Cs w:val="20"/>
              </w:rPr>
              <w:t>Киев, Украина</w:t>
            </w:r>
          </w:p>
        </w:tc>
      </w:tr>
      <w:tr w:rsidR="00DF279F" w14:paraId="659A786A" w14:textId="77777777" w:rsidTr="00DA3C49">
        <w:trPr>
          <w:trHeight w:val="425"/>
        </w:trPr>
        <w:tc>
          <w:tcPr>
            <w:tcW w:w="2410" w:type="dxa"/>
            <w:vAlign w:val="center"/>
          </w:tcPr>
          <w:p w14:paraId="149533D2" w14:textId="77777777" w:rsidR="00DF279F" w:rsidRPr="00DA3C49" w:rsidRDefault="00DF279F" w:rsidP="00DF279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Дата заключения сделки</w:t>
            </w:r>
          </w:p>
        </w:tc>
        <w:tc>
          <w:tcPr>
            <w:tcW w:w="8222" w:type="dxa"/>
            <w:vAlign w:val="center"/>
          </w:tcPr>
          <w:p w14:paraId="3AF1B430" w14:textId="3916532C" w:rsidR="00DF279F" w:rsidRPr="008C26FC" w:rsidRDefault="00B827BC" w:rsidP="00B827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Cs w:val="20"/>
                <w:lang w:val="en-US"/>
              </w:rPr>
              <w:t>06</w:t>
            </w:r>
            <w:r w:rsidR="000603AC" w:rsidRPr="008C26FC">
              <w:rPr>
                <w:rFonts w:ascii="Arial" w:hAnsi="Arial"/>
                <w:szCs w:val="20"/>
                <w:lang w:val="en-US"/>
              </w:rPr>
              <w:t>/</w:t>
            </w:r>
            <w:r>
              <w:rPr>
                <w:rFonts w:ascii="Arial" w:hAnsi="Arial"/>
                <w:szCs w:val="20"/>
                <w:lang w:val="en-US"/>
              </w:rPr>
              <w:t>02</w:t>
            </w:r>
            <w:r w:rsidR="000603AC" w:rsidRPr="008C26FC">
              <w:rPr>
                <w:rFonts w:ascii="Arial" w:hAnsi="Arial"/>
                <w:szCs w:val="20"/>
                <w:lang w:val="en-US"/>
              </w:rPr>
              <w:t>/</w:t>
            </w:r>
            <w:r w:rsidR="007410C0" w:rsidRPr="008C26FC">
              <w:rPr>
                <w:rFonts w:ascii="Arial" w:hAnsi="Arial"/>
                <w:szCs w:val="20"/>
              </w:rPr>
              <w:t>2020</w:t>
            </w:r>
          </w:p>
        </w:tc>
      </w:tr>
    </w:tbl>
    <w:p w14:paraId="720A78AF" w14:textId="77777777" w:rsidR="00234209" w:rsidRPr="00BB1F98" w:rsidRDefault="00234209" w:rsidP="00BB1F98"/>
    <w:sectPr w:rsidR="00234209" w:rsidRPr="00BB1F98" w:rsidSect="00C41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247" w:bottom="1361" w:left="124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E99A" w14:textId="77777777" w:rsidR="00DD0A7D" w:rsidRDefault="00DD0A7D">
      <w:r>
        <w:separator/>
      </w:r>
    </w:p>
    <w:p w14:paraId="69F2A7D6" w14:textId="77777777" w:rsidR="00DD0A7D" w:rsidRDefault="00DD0A7D"/>
  </w:endnote>
  <w:endnote w:type="continuationSeparator" w:id="0">
    <w:p w14:paraId="17E96CF8" w14:textId="77777777" w:rsidR="00DD0A7D" w:rsidRDefault="00DD0A7D">
      <w:r>
        <w:continuationSeparator/>
      </w:r>
    </w:p>
    <w:p w14:paraId="71062A80" w14:textId="77777777" w:rsidR="00DD0A7D" w:rsidRDefault="00DD0A7D"/>
  </w:endnote>
  <w:endnote w:type="continuationNotice" w:id="1">
    <w:p w14:paraId="5C96E5CC" w14:textId="77777777" w:rsidR="00DD0A7D" w:rsidRDefault="00DD0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016F" w14:textId="77777777" w:rsidR="00B138C9" w:rsidRDefault="00B13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1248" w:tblpY="15820"/>
      <w:tblOverlap w:val="never"/>
      <w:tblW w:w="941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60"/>
      <w:gridCol w:w="952"/>
    </w:tblGrid>
    <w:tr w:rsidR="003C4FD4" w:rsidRPr="0084725C" w14:paraId="35EAD186" w14:textId="77777777" w:rsidTr="001F1BC0">
      <w:trPr>
        <w:trHeight w:val="284"/>
      </w:trPr>
      <w:tc>
        <w:tcPr>
          <w:tcW w:w="8460" w:type="dxa"/>
        </w:tcPr>
        <w:p w14:paraId="678F60E2" w14:textId="77777777" w:rsidR="003C4FD4" w:rsidRPr="001F1BC0" w:rsidRDefault="003C4FD4" w:rsidP="001F1BC0">
          <w:pPr>
            <w:pStyle w:val="00Footer"/>
          </w:pPr>
        </w:p>
      </w:tc>
      <w:tc>
        <w:tcPr>
          <w:tcW w:w="952" w:type="dxa"/>
        </w:tcPr>
        <w:p w14:paraId="0284A642" w14:textId="77777777" w:rsidR="003C4FD4" w:rsidRPr="0084725C" w:rsidRDefault="003C4FD4" w:rsidP="005D0807">
          <w:pPr>
            <w:pStyle w:val="00aPagenumber"/>
            <w:rPr>
              <w:rFonts w:ascii="Arial" w:hAnsi="Arial" w:cs="Arial"/>
            </w:rPr>
          </w:pPr>
          <w:r w:rsidRPr="0084725C">
            <w:rPr>
              <w:rFonts w:ascii="Arial" w:hAnsi="Arial" w:cs="Arial"/>
            </w:rPr>
            <w:fldChar w:fldCharType="begin"/>
          </w:r>
          <w:r w:rsidRPr="0084725C">
            <w:rPr>
              <w:rFonts w:ascii="Arial" w:hAnsi="Arial" w:cs="Arial"/>
            </w:rPr>
            <w:instrText xml:space="preserve"> PAGE </w:instrText>
          </w:r>
          <w:r w:rsidRPr="0084725C">
            <w:rPr>
              <w:rFonts w:ascii="Arial" w:hAnsi="Arial" w:cs="Arial"/>
            </w:rPr>
            <w:fldChar w:fldCharType="separate"/>
          </w:r>
          <w:r w:rsidR="00B54B18">
            <w:rPr>
              <w:rFonts w:ascii="Arial" w:hAnsi="Arial" w:cs="Arial"/>
              <w:noProof/>
            </w:rPr>
            <w:t>4</w:t>
          </w:r>
          <w:r w:rsidRPr="0084725C">
            <w:rPr>
              <w:rFonts w:ascii="Arial" w:hAnsi="Arial" w:cs="Arial"/>
            </w:rPr>
            <w:fldChar w:fldCharType="end"/>
          </w:r>
        </w:p>
      </w:tc>
    </w:tr>
  </w:tbl>
  <w:p w14:paraId="0C74C738" w14:textId="77777777" w:rsidR="003C4FD4" w:rsidRDefault="003C4F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879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9793B" w14:textId="77777777" w:rsidR="003C4FD4" w:rsidRDefault="003C4FD4">
        <w:pPr>
          <w:pStyle w:val="Footer"/>
          <w:jc w:val="right"/>
        </w:pPr>
        <w:r w:rsidRPr="006202FB">
          <w:rPr>
            <w:sz w:val="20"/>
            <w:szCs w:val="20"/>
          </w:rPr>
          <w:fldChar w:fldCharType="begin"/>
        </w:r>
        <w:r w:rsidRPr="006202FB">
          <w:rPr>
            <w:sz w:val="20"/>
            <w:szCs w:val="20"/>
          </w:rPr>
          <w:instrText xml:space="preserve"> PAGE   \* MERGEFORMAT </w:instrText>
        </w:r>
        <w:r w:rsidRPr="006202FB">
          <w:rPr>
            <w:sz w:val="20"/>
            <w:szCs w:val="20"/>
          </w:rPr>
          <w:fldChar w:fldCharType="separate"/>
        </w:r>
        <w:r w:rsidR="00B54B18">
          <w:rPr>
            <w:noProof/>
            <w:sz w:val="20"/>
            <w:szCs w:val="20"/>
          </w:rPr>
          <w:t>1</w:t>
        </w:r>
        <w:r w:rsidRPr="006202FB">
          <w:rPr>
            <w:sz w:val="20"/>
            <w:szCs w:val="20"/>
          </w:rPr>
          <w:fldChar w:fldCharType="end"/>
        </w:r>
      </w:p>
    </w:sdtContent>
  </w:sdt>
  <w:p w14:paraId="4B3C82C2" w14:textId="77777777" w:rsidR="003C4FD4" w:rsidRDefault="003C4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899E" w14:textId="77777777" w:rsidR="00DD0A7D" w:rsidRDefault="00DD0A7D">
      <w:r>
        <w:separator/>
      </w:r>
    </w:p>
    <w:p w14:paraId="333D2FFE" w14:textId="77777777" w:rsidR="00DD0A7D" w:rsidRDefault="00DD0A7D"/>
  </w:footnote>
  <w:footnote w:type="continuationSeparator" w:id="0">
    <w:p w14:paraId="7F0F80FC" w14:textId="77777777" w:rsidR="00DD0A7D" w:rsidRDefault="00DD0A7D">
      <w:r>
        <w:continuationSeparator/>
      </w:r>
    </w:p>
    <w:p w14:paraId="10D4445A" w14:textId="77777777" w:rsidR="00DD0A7D" w:rsidRDefault="00DD0A7D"/>
  </w:footnote>
  <w:footnote w:type="continuationNotice" w:id="1">
    <w:p w14:paraId="00F8ADA0" w14:textId="77777777" w:rsidR="00DD0A7D" w:rsidRDefault="00DD0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3B75" w14:textId="77777777" w:rsidR="00B138C9" w:rsidRDefault="00B13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A9D5" w14:textId="77777777" w:rsidR="0084725C" w:rsidRDefault="0084725C" w:rsidP="0084725C">
    <w:pPr>
      <w:pStyle w:val="Header"/>
      <w:jc w:val="right"/>
      <w:rPr>
        <w:b/>
        <w:color w:val="FF0000"/>
      </w:rPr>
    </w:pPr>
  </w:p>
  <w:p w14:paraId="29813EC0" w14:textId="77777777" w:rsidR="003C4FD4" w:rsidRPr="0084725C" w:rsidRDefault="003C663D" w:rsidP="003C663D">
    <w:pPr>
      <w:pStyle w:val="Header"/>
      <w:tabs>
        <w:tab w:val="left" w:pos="928"/>
      </w:tabs>
      <w:rPr>
        <w:rFonts w:ascii="Arial" w:hAnsi="Arial" w:cs="Arial"/>
        <w:sz w:val="20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1B5F" w14:textId="77777777" w:rsidR="00B138C9" w:rsidRDefault="00B13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497"/>
    <w:multiLevelType w:val="hybridMultilevel"/>
    <w:tmpl w:val="3C2A6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6EBB"/>
    <w:multiLevelType w:val="hybridMultilevel"/>
    <w:tmpl w:val="B1BABE10"/>
    <w:lvl w:ilvl="0" w:tplc="6478D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5B4A"/>
    <w:multiLevelType w:val="hybridMultilevel"/>
    <w:tmpl w:val="BBB6A56A"/>
    <w:lvl w:ilvl="0" w:tplc="C00ACA4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D1F00"/>
    <w:multiLevelType w:val="hybridMultilevel"/>
    <w:tmpl w:val="E21CE2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1534A"/>
    <w:multiLevelType w:val="hybridMultilevel"/>
    <w:tmpl w:val="EFE859FA"/>
    <w:lvl w:ilvl="0" w:tplc="9C223958">
      <w:start w:val="1"/>
      <w:numFmt w:val="decimal"/>
      <w:lvlText w:val="Question %1:"/>
      <w:lvlJc w:val="left"/>
      <w:pPr>
        <w:ind w:left="2070" w:hanging="360"/>
      </w:pPr>
      <w:rPr>
        <w:rFonts w:ascii="Arial" w:hAnsi="Arial" w:hint="default"/>
        <w:b/>
        <w:i w:val="0"/>
        <w:sz w:val="20"/>
      </w:rPr>
    </w:lvl>
    <w:lvl w:ilvl="1" w:tplc="9C223958">
      <w:start w:val="1"/>
      <w:numFmt w:val="decimal"/>
      <w:lvlText w:val="Question %2: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4690765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907F5"/>
    <w:multiLevelType w:val="hybridMultilevel"/>
    <w:tmpl w:val="A30C813A"/>
    <w:lvl w:ilvl="0" w:tplc="D040BB4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4432910"/>
    <w:multiLevelType w:val="multilevel"/>
    <w:tmpl w:val="FC9A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C6A9A"/>
    <w:multiLevelType w:val="hybridMultilevel"/>
    <w:tmpl w:val="A8704D4A"/>
    <w:lvl w:ilvl="0" w:tplc="5CB870D2">
      <w:start w:val="1"/>
      <w:numFmt w:val="bullet"/>
      <w:pStyle w:val="04bList"/>
      <w:lvlText w:val="─"/>
      <w:lvlJc w:val="left"/>
      <w:pPr>
        <w:tabs>
          <w:tab w:val="num" w:pos="568"/>
        </w:tabs>
        <w:ind w:left="568" w:hanging="284"/>
      </w:pPr>
      <w:rPr>
        <w:rFonts w:ascii="Georgia" w:hAnsi="Georgia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0EB4"/>
    <w:multiLevelType w:val="hybridMultilevel"/>
    <w:tmpl w:val="D00E6092"/>
    <w:lvl w:ilvl="0" w:tplc="565C7802">
      <w:start w:val="1"/>
      <w:numFmt w:val="upperRoman"/>
      <w:pStyle w:val="05dHeadline1line"/>
      <w:lvlText w:val="%1."/>
      <w:lvlJc w:val="left"/>
      <w:pPr>
        <w:tabs>
          <w:tab w:val="num" w:pos="2804"/>
        </w:tabs>
        <w:ind w:left="2804" w:hanging="284"/>
      </w:pPr>
      <w:rPr>
        <w:rFonts w:ascii="Georgia" w:hAnsi="Georgia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9" w15:restartNumberingAfterBreak="0">
    <w:nsid w:val="41F93C48"/>
    <w:multiLevelType w:val="hybridMultilevel"/>
    <w:tmpl w:val="B54A554A"/>
    <w:lvl w:ilvl="0" w:tplc="785026C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4261A85"/>
    <w:multiLevelType w:val="hybridMultilevel"/>
    <w:tmpl w:val="9C3C1076"/>
    <w:lvl w:ilvl="0" w:tplc="0F768706">
      <w:start w:val="1"/>
      <w:numFmt w:val="decimal"/>
      <w:pStyle w:val="04aNumbering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F323E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abstractNum w:abstractNumId="12" w15:restartNumberingAfterBreak="0">
    <w:nsid w:val="529B56C8"/>
    <w:multiLevelType w:val="hybridMultilevel"/>
    <w:tmpl w:val="4ABC6FB2"/>
    <w:lvl w:ilvl="0" w:tplc="EC26123E">
      <w:start w:val="1"/>
      <w:numFmt w:val="upperLetter"/>
      <w:pStyle w:val="04cA"/>
      <w:lvlText w:val="%1."/>
      <w:lvlJc w:val="left"/>
      <w:pPr>
        <w:tabs>
          <w:tab w:val="num" w:pos="907"/>
        </w:tabs>
        <w:ind w:left="340" w:firstLine="22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260F13"/>
    <w:multiLevelType w:val="multilevel"/>
    <w:tmpl w:val="EE106C30"/>
    <w:lvl w:ilvl="0">
      <w:start w:val="2"/>
      <w:numFmt w:val="upperRoman"/>
      <w:pStyle w:val="05cHeadline1"/>
      <w:lvlText w:val="%1."/>
      <w:lvlJc w:val="left"/>
      <w:pPr>
        <w:tabs>
          <w:tab w:val="num" w:pos="0"/>
        </w:tabs>
        <w:ind w:hanging="567"/>
      </w:pPr>
      <w:rPr>
        <w:rFonts w:ascii="Georgia" w:hAnsi="Georgia" w:cs="Times New Roman" w:hint="default"/>
        <w:b/>
        <w:i w:val="0"/>
        <w:sz w:val="20"/>
      </w:rPr>
    </w:lvl>
    <w:lvl w:ilvl="1">
      <w:start w:val="1"/>
      <w:numFmt w:val="upperRoman"/>
      <w:pStyle w:val="05eHeadline2"/>
      <w:lvlText w:val="%1.%2.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  <w:b w:val="0"/>
        <w:i w:val="0"/>
        <w:sz w:val="20"/>
      </w:rPr>
    </w:lvl>
    <w:lvl w:ilvl="2">
      <w:start w:val="2"/>
      <w:numFmt w:val="upperRoman"/>
      <w:pStyle w:val="Heading3"/>
      <w:lvlText w:val="%3.%2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4" w15:restartNumberingAfterBreak="0">
    <w:nsid w:val="58847CA7"/>
    <w:multiLevelType w:val="hybridMultilevel"/>
    <w:tmpl w:val="184A275A"/>
    <w:lvl w:ilvl="0" w:tplc="47D63C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BAE01D2">
      <w:start w:val="1"/>
      <w:numFmt w:val="decimal"/>
      <w:lvlText w:val="Question %2:"/>
      <w:lvlJc w:val="left"/>
      <w:pPr>
        <w:ind w:left="6881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9720511"/>
    <w:multiLevelType w:val="hybridMultilevel"/>
    <w:tmpl w:val="6DF269FC"/>
    <w:lvl w:ilvl="0" w:tplc="63262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80174"/>
    <w:multiLevelType w:val="hybridMultilevel"/>
    <w:tmpl w:val="C8808C7C"/>
    <w:lvl w:ilvl="0" w:tplc="AB76402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56F78D8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abstractNum w:abstractNumId="18" w15:restartNumberingAfterBreak="0">
    <w:nsid w:val="77EE3F0B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67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682" w:hanging="792"/>
      </w:pPr>
    </w:lvl>
    <w:lvl w:ilvl="5">
      <w:start w:val="1"/>
      <w:numFmt w:val="decimal"/>
      <w:lvlText w:val="%1.%2.%3.%4.%5.%6."/>
      <w:lvlJc w:val="left"/>
      <w:pPr>
        <w:ind w:left="3186" w:hanging="936"/>
      </w:pPr>
    </w:lvl>
    <w:lvl w:ilvl="6">
      <w:start w:val="1"/>
      <w:numFmt w:val="decimal"/>
      <w:lvlText w:val="%1.%2.%3.%4.%5.%6.%7."/>
      <w:lvlJc w:val="left"/>
      <w:pPr>
        <w:ind w:left="3690" w:hanging="1080"/>
      </w:pPr>
    </w:lvl>
    <w:lvl w:ilvl="7">
      <w:start w:val="1"/>
      <w:numFmt w:val="decimal"/>
      <w:lvlText w:val="%1.%2.%3.%4.%5.%6.%7.%8."/>
      <w:lvlJc w:val="left"/>
      <w:pPr>
        <w:ind w:left="4194" w:hanging="1224"/>
      </w:pPr>
    </w:lvl>
    <w:lvl w:ilvl="8">
      <w:start w:val="1"/>
      <w:numFmt w:val="decimal"/>
      <w:lvlText w:val="%1.%2.%3.%4.%5.%6.%7.%8.%9."/>
      <w:lvlJc w:val="left"/>
      <w:pPr>
        <w:ind w:left="4770" w:hanging="1440"/>
      </w:pPr>
    </w:lvl>
  </w:abstractNum>
  <w:abstractNum w:abstractNumId="19" w15:restartNumberingAfterBreak="0">
    <w:nsid w:val="77FF53EF"/>
    <w:multiLevelType w:val="hybridMultilevel"/>
    <w:tmpl w:val="9ACAA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3"/>
  </w:num>
  <w:num w:numId="12">
    <w:abstractNumId w:val="17"/>
  </w:num>
  <w:num w:numId="13">
    <w:abstractNumId w:val="6"/>
  </w:num>
  <w:num w:numId="14">
    <w:abstractNumId w:val="9"/>
  </w:num>
  <w:num w:numId="15">
    <w:abstractNumId w:val="15"/>
  </w:num>
  <w:num w:numId="16">
    <w:abstractNumId w:val="2"/>
  </w:num>
  <w:num w:numId="17">
    <w:abstractNumId w:val="16"/>
  </w:num>
  <w:num w:numId="18">
    <w:abstractNumId w:val="0"/>
  </w:num>
  <w:num w:numId="19">
    <w:abstractNumId w:val="5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5E7"/>
    <w:rsid w:val="00000B45"/>
    <w:rsid w:val="00000FCA"/>
    <w:rsid w:val="000014E5"/>
    <w:rsid w:val="000018CF"/>
    <w:rsid w:val="00003615"/>
    <w:rsid w:val="00003A76"/>
    <w:rsid w:val="00003AEB"/>
    <w:rsid w:val="000059E6"/>
    <w:rsid w:val="00006654"/>
    <w:rsid w:val="000071B2"/>
    <w:rsid w:val="00007B82"/>
    <w:rsid w:val="00007BB5"/>
    <w:rsid w:val="00010D99"/>
    <w:rsid w:val="00012620"/>
    <w:rsid w:val="00013629"/>
    <w:rsid w:val="0001372D"/>
    <w:rsid w:val="000141D6"/>
    <w:rsid w:val="00015313"/>
    <w:rsid w:val="00015453"/>
    <w:rsid w:val="00015A71"/>
    <w:rsid w:val="000174AF"/>
    <w:rsid w:val="0001774B"/>
    <w:rsid w:val="00020DBD"/>
    <w:rsid w:val="00023AD7"/>
    <w:rsid w:val="0002471D"/>
    <w:rsid w:val="0002489D"/>
    <w:rsid w:val="00024BE6"/>
    <w:rsid w:val="00026186"/>
    <w:rsid w:val="0002620E"/>
    <w:rsid w:val="0002649C"/>
    <w:rsid w:val="00026C42"/>
    <w:rsid w:val="00027154"/>
    <w:rsid w:val="00027C6A"/>
    <w:rsid w:val="00030CF7"/>
    <w:rsid w:val="00032B2B"/>
    <w:rsid w:val="000330EE"/>
    <w:rsid w:val="000339D6"/>
    <w:rsid w:val="00036714"/>
    <w:rsid w:val="00036BF2"/>
    <w:rsid w:val="00036F08"/>
    <w:rsid w:val="000400AC"/>
    <w:rsid w:val="00040D74"/>
    <w:rsid w:val="00041E79"/>
    <w:rsid w:val="0004306D"/>
    <w:rsid w:val="000434A3"/>
    <w:rsid w:val="0004389E"/>
    <w:rsid w:val="000450A9"/>
    <w:rsid w:val="0004541C"/>
    <w:rsid w:val="00046183"/>
    <w:rsid w:val="0004691A"/>
    <w:rsid w:val="000512D8"/>
    <w:rsid w:val="00051992"/>
    <w:rsid w:val="00051D1D"/>
    <w:rsid w:val="0005328D"/>
    <w:rsid w:val="0005496E"/>
    <w:rsid w:val="00054F12"/>
    <w:rsid w:val="0005749A"/>
    <w:rsid w:val="000576D7"/>
    <w:rsid w:val="00057CD7"/>
    <w:rsid w:val="000603AC"/>
    <w:rsid w:val="00060F72"/>
    <w:rsid w:val="00061B89"/>
    <w:rsid w:val="00061E69"/>
    <w:rsid w:val="000623E7"/>
    <w:rsid w:val="000623FE"/>
    <w:rsid w:val="000624D0"/>
    <w:rsid w:val="000626DC"/>
    <w:rsid w:val="0006277A"/>
    <w:rsid w:val="000638C7"/>
    <w:rsid w:val="0006457F"/>
    <w:rsid w:val="000645AE"/>
    <w:rsid w:val="00065FA7"/>
    <w:rsid w:val="000660D8"/>
    <w:rsid w:val="00066455"/>
    <w:rsid w:val="00066626"/>
    <w:rsid w:val="00067AA8"/>
    <w:rsid w:val="00070974"/>
    <w:rsid w:val="00070AF0"/>
    <w:rsid w:val="00070D84"/>
    <w:rsid w:val="000712BE"/>
    <w:rsid w:val="000735E7"/>
    <w:rsid w:val="0007403E"/>
    <w:rsid w:val="000740A5"/>
    <w:rsid w:val="000748DC"/>
    <w:rsid w:val="00075905"/>
    <w:rsid w:val="0007602C"/>
    <w:rsid w:val="000769BB"/>
    <w:rsid w:val="00080976"/>
    <w:rsid w:val="00080E88"/>
    <w:rsid w:val="000817AE"/>
    <w:rsid w:val="00082A75"/>
    <w:rsid w:val="00086FF2"/>
    <w:rsid w:val="00087196"/>
    <w:rsid w:val="000873A4"/>
    <w:rsid w:val="0008785C"/>
    <w:rsid w:val="000878D1"/>
    <w:rsid w:val="00090A5D"/>
    <w:rsid w:val="000925FF"/>
    <w:rsid w:val="00092619"/>
    <w:rsid w:val="000932E0"/>
    <w:rsid w:val="00094A2A"/>
    <w:rsid w:val="000A0FE9"/>
    <w:rsid w:val="000A16FC"/>
    <w:rsid w:val="000A2127"/>
    <w:rsid w:val="000A220F"/>
    <w:rsid w:val="000A2838"/>
    <w:rsid w:val="000A2A73"/>
    <w:rsid w:val="000A4271"/>
    <w:rsid w:val="000A4FAC"/>
    <w:rsid w:val="000A571C"/>
    <w:rsid w:val="000A706D"/>
    <w:rsid w:val="000A7749"/>
    <w:rsid w:val="000A7B53"/>
    <w:rsid w:val="000A7FA8"/>
    <w:rsid w:val="000B002B"/>
    <w:rsid w:val="000B0BE8"/>
    <w:rsid w:val="000B0FFB"/>
    <w:rsid w:val="000B199E"/>
    <w:rsid w:val="000B1A06"/>
    <w:rsid w:val="000B1C4A"/>
    <w:rsid w:val="000B275C"/>
    <w:rsid w:val="000B33BB"/>
    <w:rsid w:val="000B3848"/>
    <w:rsid w:val="000B4E58"/>
    <w:rsid w:val="000B5316"/>
    <w:rsid w:val="000B78FF"/>
    <w:rsid w:val="000C251A"/>
    <w:rsid w:val="000C2B6A"/>
    <w:rsid w:val="000C382A"/>
    <w:rsid w:val="000C45EA"/>
    <w:rsid w:val="000C4F52"/>
    <w:rsid w:val="000C6FE2"/>
    <w:rsid w:val="000D1267"/>
    <w:rsid w:val="000D2646"/>
    <w:rsid w:val="000D2787"/>
    <w:rsid w:val="000D2EE4"/>
    <w:rsid w:val="000D2F30"/>
    <w:rsid w:val="000D30DA"/>
    <w:rsid w:val="000D507E"/>
    <w:rsid w:val="000E18E0"/>
    <w:rsid w:val="000E1C7A"/>
    <w:rsid w:val="000E2160"/>
    <w:rsid w:val="000E2EAF"/>
    <w:rsid w:val="000E47D5"/>
    <w:rsid w:val="000F082D"/>
    <w:rsid w:val="000F164B"/>
    <w:rsid w:val="000F2063"/>
    <w:rsid w:val="000F2EF4"/>
    <w:rsid w:val="000F33D5"/>
    <w:rsid w:val="000F3AD5"/>
    <w:rsid w:val="000F5F34"/>
    <w:rsid w:val="000F68D7"/>
    <w:rsid w:val="00100CE9"/>
    <w:rsid w:val="00100FCB"/>
    <w:rsid w:val="001017B5"/>
    <w:rsid w:val="001026C7"/>
    <w:rsid w:val="00104E15"/>
    <w:rsid w:val="001061A0"/>
    <w:rsid w:val="00106B57"/>
    <w:rsid w:val="00106BEE"/>
    <w:rsid w:val="00107B70"/>
    <w:rsid w:val="0011167D"/>
    <w:rsid w:val="00112255"/>
    <w:rsid w:val="00112616"/>
    <w:rsid w:val="00112892"/>
    <w:rsid w:val="0011352C"/>
    <w:rsid w:val="00114025"/>
    <w:rsid w:val="00114F09"/>
    <w:rsid w:val="00116BC5"/>
    <w:rsid w:val="00117626"/>
    <w:rsid w:val="00117831"/>
    <w:rsid w:val="00120AA3"/>
    <w:rsid w:val="00120CCE"/>
    <w:rsid w:val="001234F8"/>
    <w:rsid w:val="00123D39"/>
    <w:rsid w:val="001244A2"/>
    <w:rsid w:val="0012566F"/>
    <w:rsid w:val="00126CC4"/>
    <w:rsid w:val="001270EB"/>
    <w:rsid w:val="0012746B"/>
    <w:rsid w:val="00130C3D"/>
    <w:rsid w:val="00130F41"/>
    <w:rsid w:val="00131DB2"/>
    <w:rsid w:val="00132497"/>
    <w:rsid w:val="001340DA"/>
    <w:rsid w:val="0013479F"/>
    <w:rsid w:val="00135C27"/>
    <w:rsid w:val="00135D7A"/>
    <w:rsid w:val="00135F2B"/>
    <w:rsid w:val="00141DBE"/>
    <w:rsid w:val="001431AE"/>
    <w:rsid w:val="0014360C"/>
    <w:rsid w:val="00143B87"/>
    <w:rsid w:val="00145621"/>
    <w:rsid w:val="0014682B"/>
    <w:rsid w:val="00150335"/>
    <w:rsid w:val="00150506"/>
    <w:rsid w:val="00150AAB"/>
    <w:rsid w:val="00151161"/>
    <w:rsid w:val="00151C83"/>
    <w:rsid w:val="00152937"/>
    <w:rsid w:val="00152963"/>
    <w:rsid w:val="00153D14"/>
    <w:rsid w:val="001542E4"/>
    <w:rsid w:val="00154AC5"/>
    <w:rsid w:val="00154B7D"/>
    <w:rsid w:val="00154C03"/>
    <w:rsid w:val="001556FB"/>
    <w:rsid w:val="00155B11"/>
    <w:rsid w:val="0015605C"/>
    <w:rsid w:val="00156223"/>
    <w:rsid w:val="00161FEF"/>
    <w:rsid w:val="00162AB9"/>
    <w:rsid w:val="001637A1"/>
    <w:rsid w:val="00164775"/>
    <w:rsid w:val="00164872"/>
    <w:rsid w:val="001652B3"/>
    <w:rsid w:val="0016552B"/>
    <w:rsid w:val="00165AEB"/>
    <w:rsid w:val="001674DF"/>
    <w:rsid w:val="0016781B"/>
    <w:rsid w:val="001725A5"/>
    <w:rsid w:val="00172681"/>
    <w:rsid w:val="0017526D"/>
    <w:rsid w:val="00175476"/>
    <w:rsid w:val="0017594C"/>
    <w:rsid w:val="001768A7"/>
    <w:rsid w:val="00176A4C"/>
    <w:rsid w:val="001771CE"/>
    <w:rsid w:val="00177318"/>
    <w:rsid w:val="00181451"/>
    <w:rsid w:val="00181F72"/>
    <w:rsid w:val="001827A7"/>
    <w:rsid w:val="00183A83"/>
    <w:rsid w:val="00183C7A"/>
    <w:rsid w:val="001843B5"/>
    <w:rsid w:val="00185BD5"/>
    <w:rsid w:val="001875BE"/>
    <w:rsid w:val="00190B8C"/>
    <w:rsid w:val="00190FFA"/>
    <w:rsid w:val="001913A6"/>
    <w:rsid w:val="00192FFB"/>
    <w:rsid w:val="00193C6E"/>
    <w:rsid w:val="00194376"/>
    <w:rsid w:val="001946BC"/>
    <w:rsid w:val="00194A37"/>
    <w:rsid w:val="00196214"/>
    <w:rsid w:val="001965DA"/>
    <w:rsid w:val="00196708"/>
    <w:rsid w:val="001A00A1"/>
    <w:rsid w:val="001A0CE8"/>
    <w:rsid w:val="001A1F4E"/>
    <w:rsid w:val="001A3110"/>
    <w:rsid w:val="001A34ED"/>
    <w:rsid w:val="001A4A77"/>
    <w:rsid w:val="001A52D7"/>
    <w:rsid w:val="001A6105"/>
    <w:rsid w:val="001A6B48"/>
    <w:rsid w:val="001A6CE7"/>
    <w:rsid w:val="001A7521"/>
    <w:rsid w:val="001B0132"/>
    <w:rsid w:val="001B0363"/>
    <w:rsid w:val="001B06BC"/>
    <w:rsid w:val="001B09A6"/>
    <w:rsid w:val="001B0D37"/>
    <w:rsid w:val="001B18B9"/>
    <w:rsid w:val="001B27F8"/>
    <w:rsid w:val="001B3C31"/>
    <w:rsid w:val="001B430E"/>
    <w:rsid w:val="001B522A"/>
    <w:rsid w:val="001B5F54"/>
    <w:rsid w:val="001B5FE2"/>
    <w:rsid w:val="001B6F2E"/>
    <w:rsid w:val="001B6F7F"/>
    <w:rsid w:val="001C1A59"/>
    <w:rsid w:val="001C1C45"/>
    <w:rsid w:val="001C2600"/>
    <w:rsid w:val="001C43ED"/>
    <w:rsid w:val="001C486D"/>
    <w:rsid w:val="001C68CC"/>
    <w:rsid w:val="001D011F"/>
    <w:rsid w:val="001D248C"/>
    <w:rsid w:val="001D4550"/>
    <w:rsid w:val="001D52C9"/>
    <w:rsid w:val="001D7446"/>
    <w:rsid w:val="001D762A"/>
    <w:rsid w:val="001E1037"/>
    <w:rsid w:val="001E14EB"/>
    <w:rsid w:val="001E1714"/>
    <w:rsid w:val="001E17B5"/>
    <w:rsid w:val="001E303E"/>
    <w:rsid w:val="001E3328"/>
    <w:rsid w:val="001E3684"/>
    <w:rsid w:val="001E3F4E"/>
    <w:rsid w:val="001E5C6D"/>
    <w:rsid w:val="001E5E35"/>
    <w:rsid w:val="001E62B4"/>
    <w:rsid w:val="001E783D"/>
    <w:rsid w:val="001E7FDE"/>
    <w:rsid w:val="001F02B4"/>
    <w:rsid w:val="001F1BC0"/>
    <w:rsid w:val="001F2405"/>
    <w:rsid w:val="001F250E"/>
    <w:rsid w:val="001F2CD1"/>
    <w:rsid w:val="001F3092"/>
    <w:rsid w:val="001F3B5A"/>
    <w:rsid w:val="001F3B65"/>
    <w:rsid w:val="001F43DA"/>
    <w:rsid w:val="001F44A4"/>
    <w:rsid w:val="001F5855"/>
    <w:rsid w:val="001F681D"/>
    <w:rsid w:val="001F6B69"/>
    <w:rsid w:val="00200696"/>
    <w:rsid w:val="002016EC"/>
    <w:rsid w:val="00201847"/>
    <w:rsid w:val="002024AB"/>
    <w:rsid w:val="002043B7"/>
    <w:rsid w:val="0020459A"/>
    <w:rsid w:val="00204745"/>
    <w:rsid w:val="002051F1"/>
    <w:rsid w:val="00205319"/>
    <w:rsid w:val="00206FA5"/>
    <w:rsid w:val="00210FB4"/>
    <w:rsid w:val="00212F93"/>
    <w:rsid w:val="00213192"/>
    <w:rsid w:val="00213ABB"/>
    <w:rsid w:val="002143CF"/>
    <w:rsid w:val="0021453E"/>
    <w:rsid w:val="00214FB4"/>
    <w:rsid w:val="00217269"/>
    <w:rsid w:val="002174CE"/>
    <w:rsid w:val="002205E8"/>
    <w:rsid w:val="00220A42"/>
    <w:rsid w:val="00220AC5"/>
    <w:rsid w:val="0022184C"/>
    <w:rsid w:val="002218E6"/>
    <w:rsid w:val="002231EE"/>
    <w:rsid w:val="002235F0"/>
    <w:rsid w:val="00224847"/>
    <w:rsid w:val="00225CAF"/>
    <w:rsid w:val="0022609D"/>
    <w:rsid w:val="002271FA"/>
    <w:rsid w:val="00230392"/>
    <w:rsid w:val="0023133B"/>
    <w:rsid w:val="00231682"/>
    <w:rsid w:val="002323E9"/>
    <w:rsid w:val="00232548"/>
    <w:rsid w:val="00233B08"/>
    <w:rsid w:val="00233B9F"/>
    <w:rsid w:val="00233C3B"/>
    <w:rsid w:val="00234209"/>
    <w:rsid w:val="002343EF"/>
    <w:rsid w:val="00235F7C"/>
    <w:rsid w:val="00237802"/>
    <w:rsid w:val="00240651"/>
    <w:rsid w:val="00240803"/>
    <w:rsid w:val="00241432"/>
    <w:rsid w:val="00242662"/>
    <w:rsid w:val="00242B81"/>
    <w:rsid w:val="00247A1F"/>
    <w:rsid w:val="00250139"/>
    <w:rsid w:val="002517EC"/>
    <w:rsid w:val="00252469"/>
    <w:rsid w:val="002549A2"/>
    <w:rsid w:val="00254CAC"/>
    <w:rsid w:val="00255318"/>
    <w:rsid w:val="00255327"/>
    <w:rsid w:val="00255C0A"/>
    <w:rsid w:val="00255F45"/>
    <w:rsid w:val="00256825"/>
    <w:rsid w:val="00256CAF"/>
    <w:rsid w:val="002603CB"/>
    <w:rsid w:val="00260608"/>
    <w:rsid w:val="00260BF1"/>
    <w:rsid w:val="00261D56"/>
    <w:rsid w:val="00262F99"/>
    <w:rsid w:val="002633E3"/>
    <w:rsid w:val="002635A2"/>
    <w:rsid w:val="00263A6B"/>
    <w:rsid w:val="00263C20"/>
    <w:rsid w:val="002647C0"/>
    <w:rsid w:val="00264E1E"/>
    <w:rsid w:val="00264F42"/>
    <w:rsid w:val="002651E3"/>
    <w:rsid w:val="0026580F"/>
    <w:rsid w:val="002658BE"/>
    <w:rsid w:val="00266699"/>
    <w:rsid w:val="00270539"/>
    <w:rsid w:val="00271A00"/>
    <w:rsid w:val="00272CCF"/>
    <w:rsid w:val="00273578"/>
    <w:rsid w:val="00273BF4"/>
    <w:rsid w:val="00275F06"/>
    <w:rsid w:val="002764C5"/>
    <w:rsid w:val="00277373"/>
    <w:rsid w:val="00277578"/>
    <w:rsid w:val="00280192"/>
    <w:rsid w:val="00280613"/>
    <w:rsid w:val="0028284C"/>
    <w:rsid w:val="0028347D"/>
    <w:rsid w:val="00284D9F"/>
    <w:rsid w:val="00285665"/>
    <w:rsid w:val="00285785"/>
    <w:rsid w:val="0028757C"/>
    <w:rsid w:val="00287ED0"/>
    <w:rsid w:val="00291020"/>
    <w:rsid w:val="002911C2"/>
    <w:rsid w:val="00291917"/>
    <w:rsid w:val="00291C6B"/>
    <w:rsid w:val="00292B5C"/>
    <w:rsid w:val="00292E00"/>
    <w:rsid w:val="00293BE7"/>
    <w:rsid w:val="002943B4"/>
    <w:rsid w:val="00297C2E"/>
    <w:rsid w:val="00297E8F"/>
    <w:rsid w:val="002A0470"/>
    <w:rsid w:val="002A10FF"/>
    <w:rsid w:val="002A17D8"/>
    <w:rsid w:val="002A2D5B"/>
    <w:rsid w:val="002A3E1C"/>
    <w:rsid w:val="002A46E8"/>
    <w:rsid w:val="002A49F3"/>
    <w:rsid w:val="002A6F17"/>
    <w:rsid w:val="002A7036"/>
    <w:rsid w:val="002A7B48"/>
    <w:rsid w:val="002A7FB3"/>
    <w:rsid w:val="002B0949"/>
    <w:rsid w:val="002B1E4F"/>
    <w:rsid w:val="002B2D9F"/>
    <w:rsid w:val="002B3138"/>
    <w:rsid w:val="002B3C91"/>
    <w:rsid w:val="002B3DDC"/>
    <w:rsid w:val="002B4FAA"/>
    <w:rsid w:val="002B6735"/>
    <w:rsid w:val="002B678C"/>
    <w:rsid w:val="002B7D3C"/>
    <w:rsid w:val="002C00DA"/>
    <w:rsid w:val="002C00EE"/>
    <w:rsid w:val="002C018C"/>
    <w:rsid w:val="002C1BD6"/>
    <w:rsid w:val="002C1FCE"/>
    <w:rsid w:val="002C23AF"/>
    <w:rsid w:val="002C2ED6"/>
    <w:rsid w:val="002C3C63"/>
    <w:rsid w:val="002C5B2D"/>
    <w:rsid w:val="002C6A13"/>
    <w:rsid w:val="002C6AB7"/>
    <w:rsid w:val="002C6CBE"/>
    <w:rsid w:val="002D011A"/>
    <w:rsid w:val="002D025E"/>
    <w:rsid w:val="002D32B4"/>
    <w:rsid w:val="002D4CDA"/>
    <w:rsid w:val="002D502D"/>
    <w:rsid w:val="002D5567"/>
    <w:rsid w:val="002D5F87"/>
    <w:rsid w:val="002E162F"/>
    <w:rsid w:val="002E163E"/>
    <w:rsid w:val="002E1B22"/>
    <w:rsid w:val="002E1E7F"/>
    <w:rsid w:val="002E3507"/>
    <w:rsid w:val="002E35EC"/>
    <w:rsid w:val="002E5412"/>
    <w:rsid w:val="002E63AE"/>
    <w:rsid w:val="002E7BD7"/>
    <w:rsid w:val="002E7E9F"/>
    <w:rsid w:val="002F0662"/>
    <w:rsid w:val="002F08CA"/>
    <w:rsid w:val="002F1228"/>
    <w:rsid w:val="002F123D"/>
    <w:rsid w:val="002F1469"/>
    <w:rsid w:val="002F2A89"/>
    <w:rsid w:val="002F3B74"/>
    <w:rsid w:val="002F43D9"/>
    <w:rsid w:val="002F525F"/>
    <w:rsid w:val="002F619F"/>
    <w:rsid w:val="002F6D5F"/>
    <w:rsid w:val="002F739B"/>
    <w:rsid w:val="002F7650"/>
    <w:rsid w:val="002F7A0B"/>
    <w:rsid w:val="003018DE"/>
    <w:rsid w:val="003021FA"/>
    <w:rsid w:val="003023C6"/>
    <w:rsid w:val="00302927"/>
    <w:rsid w:val="00302B10"/>
    <w:rsid w:val="00304A71"/>
    <w:rsid w:val="00304C00"/>
    <w:rsid w:val="00304C9E"/>
    <w:rsid w:val="00304D75"/>
    <w:rsid w:val="003050D2"/>
    <w:rsid w:val="00305577"/>
    <w:rsid w:val="00305E9D"/>
    <w:rsid w:val="00307A7B"/>
    <w:rsid w:val="00307A89"/>
    <w:rsid w:val="00310327"/>
    <w:rsid w:val="003104BA"/>
    <w:rsid w:val="0031250C"/>
    <w:rsid w:val="00312675"/>
    <w:rsid w:val="003126DC"/>
    <w:rsid w:val="00314013"/>
    <w:rsid w:val="00315406"/>
    <w:rsid w:val="00315746"/>
    <w:rsid w:val="003173EC"/>
    <w:rsid w:val="003177F7"/>
    <w:rsid w:val="003179A9"/>
    <w:rsid w:val="00317A7E"/>
    <w:rsid w:val="00317F41"/>
    <w:rsid w:val="003208D7"/>
    <w:rsid w:val="00320A11"/>
    <w:rsid w:val="00321958"/>
    <w:rsid w:val="00321A66"/>
    <w:rsid w:val="00321FA5"/>
    <w:rsid w:val="0032423E"/>
    <w:rsid w:val="003245CA"/>
    <w:rsid w:val="00325F48"/>
    <w:rsid w:val="00327A46"/>
    <w:rsid w:val="00331E57"/>
    <w:rsid w:val="00331F6C"/>
    <w:rsid w:val="00332114"/>
    <w:rsid w:val="00332D8D"/>
    <w:rsid w:val="003347A1"/>
    <w:rsid w:val="0033499C"/>
    <w:rsid w:val="00334EBA"/>
    <w:rsid w:val="003353A4"/>
    <w:rsid w:val="003357A7"/>
    <w:rsid w:val="00335809"/>
    <w:rsid w:val="00335AEF"/>
    <w:rsid w:val="00336630"/>
    <w:rsid w:val="00336647"/>
    <w:rsid w:val="00336C22"/>
    <w:rsid w:val="00337C80"/>
    <w:rsid w:val="00340DF7"/>
    <w:rsid w:val="00340FDF"/>
    <w:rsid w:val="00341B25"/>
    <w:rsid w:val="0034232D"/>
    <w:rsid w:val="0034519D"/>
    <w:rsid w:val="00345A7D"/>
    <w:rsid w:val="00347471"/>
    <w:rsid w:val="00347565"/>
    <w:rsid w:val="00351074"/>
    <w:rsid w:val="0035140E"/>
    <w:rsid w:val="00351500"/>
    <w:rsid w:val="003521F5"/>
    <w:rsid w:val="003522B2"/>
    <w:rsid w:val="00352BA5"/>
    <w:rsid w:val="00352FDD"/>
    <w:rsid w:val="0035340B"/>
    <w:rsid w:val="00354928"/>
    <w:rsid w:val="00354A6F"/>
    <w:rsid w:val="00354A83"/>
    <w:rsid w:val="00354E15"/>
    <w:rsid w:val="003565D2"/>
    <w:rsid w:val="00356D69"/>
    <w:rsid w:val="00357DAA"/>
    <w:rsid w:val="003609B6"/>
    <w:rsid w:val="00362D0A"/>
    <w:rsid w:val="00363D47"/>
    <w:rsid w:val="003651FD"/>
    <w:rsid w:val="00366862"/>
    <w:rsid w:val="00370471"/>
    <w:rsid w:val="00370B8A"/>
    <w:rsid w:val="00372886"/>
    <w:rsid w:val="00372BE7"/>
    <w:rsid w:val="00373A76"/>
    <w:rsid w:val="00373FB6"/>
    <w:rsid w:val="0037425A"/>
    <w:rsid w:val="00376367"/>
    <w:rsid w:val="0037646F"/>
    <w:rsid w:val="0037674B"/>
    <w:rsid w:val="00376BAD"/>
    <w:rsid w:val="00377029"/>
    <w:rsid w:val="00380211"/>
    <w:rsid w:val="003810E9"/>
    <w:rsid w:val="00381221"/>
    <w:rsid w:val="00381226"/>
    <w:rsid w:val="00381A16"/>
    <w:rsid w:val="003841F3"/>
    <w:rsid w:val="00387A0B"/>
    <w:rsid w:val="00387EF5"/>
    <w:rsid w:val="00390746"/>
    <w:rsid w:val="00391010"/>
    <w:rsid w:val="00392240"/>
    <w:rsid w:val="00392772"/>
    <w:rsid w:val="0039302F"/>
    <w:rsid w:val="00393714"/>
    <w:rsid w:val="00393F0D"/>
    <w:rsid w:val="00394F28"/>
    <w:rsid w:val="00395634"/>
    <w:rsid w:val="0039655A"/>
    <w:rsid w:val="00396624"/>
    <w:rsid w:val="003970A8"/>
    <w:rsid w:val="00397D68"/>
    <w:rsid w:val="003A00BA"/>
    <w:rsid w:val="003A1BB9"/>
    <w:rsid w:val="003A202E"/>
    <w:rsid w:val="003A318C"/>
    <w:rsid w:val="003A39BA"/>
    <w:rsid w:val="003A3B16"/>
    <w:rsid w:val="003A4555"/>
    <w:rsid w:val="003A461E"/>
    <w:rsid w:val="003B30DD"/>
    <w:rsid w:val="003B3540"/>
    <w:rsid w:val="003B381A"/>
    <w:rsid w:val="003B4065"/>
    <w:rsid w:val="003B426A"/>
    <w:rsid w:val="003B44AE"/>
    <w:rsid w:val="003B4F55"/>
    <w:rsid w:val="003B54C6"/>
    <w:rsid w:val="003B5B7A"/>
    <w:rsid w:val="003B6875"/>
    <w:rsid w:val="003B6C38"/>
    <w:rsid w:val="003B7FD9"/>
    <w:rsid w:val="003C16B4"/>
    <w:rsid w:val="003C2D6A"/>
    <w:rsid w:val="003C37D2"/>
    <w:rsid w:val="003C43F8"/>
    <w:rsid w:val="003C4497"/>
    <w:rsid w:val="003C462F"/>
    <w:rsid w:val="003C4FD4"/>
    <w:rsid w:val="003C6462"/>
    <w:rsid w:val="003C663D"/>
    <w:rsid w:val="003C7529"/>
    <w:rsid w:val="003C7DEE"/>
    <w:rsid w:val="003C7FA3"/>
    <w:rsid w:val="003D0DD6"/>
    <w:rsid w:val="003D0EF2"/>
    <w:rsid w:val="003D37B6"/>
    <w:rsid w:val="003D3F11"/>
    <w:rsid w:val="003D413E"/>
    <w:rsid w:val="003D4E1B"/>
    <w:rsid w:val="003D503B"/>
    <w:rsid w:val="003D5211"/>
    <w:rsid w:val="003D605E"/>
    <w:rsid w:val="003D6491"/>
    <w:rsid w:val="003D7126"/>
    <w:rsid w:val="003D729A"/>
    <w:rsid w:val="003E0BE1"/>
    <w:rsid w:val="003E0F84"/>
    <w:rsid w:val="003E1565"/>
    <w:rsid w:val="003E29A4"/>
    <w:rsid w:val="003E2A52"/>
    <w:rsid w:val="003E3ACA"/>
    <w:rsid w:val="003E3CF9"/>
    <w:rsid w:val="003E6C4E"/>
    <w:rsid w:val="003F2179"/>
    <w:rsid w:val="003F2959"/>
    <w:rsid w:val="003F2E45"/>
    <w:rsid w:val="003F3D3D"/>
    <w:rsid w:val="003F4069"/>
    <w:rsid w:val="003F4A11"/>
    <w:rsid w:val="003F7029"/>
    <w:rsid w:val="00400190"/>
    <w:rsid w:val="00400B8F"/>
    <w:rsid w:val="004024AE"/>
    <w:rsid w:val="00402C1B"/>
    <w:rsid w:val="00403086"/>
    <w:rsid w:val="0040348E"/>
    <w:rsid w:val="0040355E"/>
    <w:rsid w:val="004040FF"/>
    <w:rsid w:val="004052A7"/>
    <w:rsid w:val="00405E0D"/>
    <w:rsid w:val="00406207"/>
    <w:rsid w:val="00406A21"/>
    <w:rsid w:val="004074D7"/>
    <w:rsid w:val="004078AD"/>
    <w:rsid w:val="00410240"/>
    <w:rsid w:val="00410C3A"/>
    <w:rsid w:val="00410D60"/>
    <w:rsid w:val="00411035"/>
    <w:rsid w:val="004116B6"/>
    <w:rsid w:val="00411C0F"/>
    <w:rsid w:val="00411C74"/>
    <w:rsid w:val="0041328F"/>
    <w:rsid w:val="00413D53"/>
    <w:rsid w:val="0041432F"/>
    <w:rsid w:val="0041433C"/>
    <w:rsid w:val="004156E2"/>
    <w:rsid w:val="00417064"/>
    <w:rsid w:val="004175DB"/>
    <w:rsid w:val="00417EF7"/>
    <w:rsid w:val="00421ADB"/>
    <w:rsid w:val="00421EA7"/>
    <w:rsid w:val="00422559"/>
    <w:rsid w:val="00422B35"/>
    <w:rsid w:val="00422BFC"/>
    <w:rsid w:val="00423074"/>
    <w:rsid w:val="004238F4"/>
    <w:rsid w:val="00424642"/>
    <w:rsid w:val="00424D3A"/>
    <w:rsid w:val="004262A1"/>
    <w:rsid w:val="004267ED"/>
    <w:rsid w:val="00427DA0"/>
    <w:rsid w:val="00430497"/>
    <w:rsid w:val="004311E2"/>
    <w:rsid w:val="004318C3"/>
    <w:rsid w:val="00432A91"/>
    <w:rsid w:val="00432CD9"/>
    <w:rsid w:val="00432F00"/>
    <w:rsid w:val="004335D5"/>
    <w:rsid w:val="00433F42"/>
    <w:rsid w:val="00434A74"/>
    <w:rsid w:val="0043657C"/>
    <w:rsid w:val="00437817"/>
    <w:rsid w:val="00437D4B"/>
    <w:rsid w:val="00440BE9"/>
    <w:rsid w:val="0044164B"/>
    <w:rsid w:val="004454CA"/>
    <w:rsid w:val="00445E5A"/>
    <w:rsid w:val="00447AA4"/>
    <w:rsid w:val="004503EF"/>
    <w:rsid w:val="004509E7"/>
    <w:rsid w:val="00450E96"/>
    <w:rsid w:val="0045175A"/>
    <w:rsid w:val="00451EC5"/>
    <w:rsid w:val="00451ED9"/>
    <w:rsid w:val="004536C4"/>
    <w:rsid w:val="00453F26"/>
    <w:rsid w:val="0045418C"/>
    <w:rsid w:val="0045454B"/>
    <w:rsid w:val="00454E58"/>
    <w:rsid w:val="0045503F"/>
    <w:rsid w:val="00456EAB"/>
    <w:rsid w:val="0045761F"/>
    <w:rsid w:val="00461C29"/>
    <w:rsid w:val="0046244C"/>
    <w:rsid w:val="004628C2"/>
    <w:rsid w:val="00464177"/>
    <w:rsid w:val="00467119"/>
    <w:rsid w:val="00470D3B"/>
    <w:rsid w:val="00471906"/>
    <w:rsid w:val="00474584"/>
    <w:rsid w:val="00474B60"/>
    <w:rsid w:val="00474B86"/>
    <w:rsid w:val="00475B8E"/>
    <w:rsid w:val="00476053"/>
    <w:rsid w:val="0047605D"/>
    <w:rsid w:val="004814BB"/>
    <w:rsid w:val="0048269F"/>
    <w:rsid w:val="0048327C"/>
    <w:rsid w:val="00483E0D"/>
    <w:rsid w:val="00483F6E"/>
    <w:rsid w:val="0048415D"/>
    <w:rsid w:val="00484820"/>
    <w:rsid w:val="00484846"/>
    <w:rsid w:val="00486CCC"/>
    <w:rsid w:val="00487A91"/>
    <w:rsid w:val="004901E5"/>
    <w:rsid w:val="004903D4"/>
    <w:rsid w:val="004904A2"/>
    <w:rsid w:val="0049096D"/>
    <w:rsid w:val="00490AE7"/>
    <w:rsid w:val="00490D68"/>
    <w:rsid w:val="004910FE"/>
    <w:rsid w:val="00491E2D"/>
    <w:rsid w:val="00492EFB"/>
    <w:rsid w:val="00494737"/>
    <w:rsid w:val="00494C31"/>
    <w:rsid w:val="00495153"/>
    <w:rsid w:val="004957F6"/>
    <w:rsid w:val="00496B13"/>
    <w:rsid w:val="00496CE4"/>
    <w:rsid w:val="00497750"/>
    <w:rsid w:val="00497B44"/>
    <w:rsid w:val="004A0659"/>
    <w:rsid w:val="004A111E"/>
    <w:rsid w:val="004A116E"/>
    <w:rsid w:val="004A1960"/>
    <w:rsid w:val="004A2A40"/>
    <w:rsid w:val="004A2B0F"/>
    <w:rsid w:val="004A3928"/>
    <w:rsid w:val="004A3FB8"/>
    <w:rsid w:val="004A4CF0"/>
    <w:rsid w:val="004A4F10"/>
    <w:rsid w:val="004A5AC0"/>
    <w:rsid w:val="004A6361"/>
    <w:rsid w:val="004A7D0D"/>
    <w:rsid w:val="004A7F20"/>
    <w:rsid w:val="004B336F"/>
    <w:rsid w:val="004B3E91"/>
    <w:rsid w:val="004B5C5C"/>
    <w:rsid w:val="004B7092"/>
    <w:rsid w:val="004B71C7"/>
    <w:rsid w:val="004B739A"/>
    <w:rsid w:val="004B7C36"/>
    <w:rsid w:val="004C2093"/>
    <w:rsid w:val="004C50E0"/>
    <w:rsid w:val="004C5C5A"/>
    <w:rsid w:val="004C61A8"/>
    <w:rsid w:val="004C63A7"/>
    <w:rsid w:val="004C6E76"/>
    <w:rsid w:val="004C7B33"/>
    <w:rsid w:val="004D19BD"/>
    <w:rsid w:val="004D2EDF"/>
    <w:rsid w:val="004D41D2"/>
    <w:rsid w:val="004D5A66"/>
    <w:rsid w:val="004D651C"/>
    <w:rsid w:val="004D742E"/>
    <w:rsid w:val="004D7877"/>
    <w:rsid w:val="004D7C16"/>
    <w:rsid w:val="004E2328"/>
    <w:rsid w:val="004E30C5"/>
    <w:rsid w:val="004E5388"/>
    <w:rsid w:val="004E70ED"/>
    <w:rsid w:val="004E7564"/>
    <w:rsid w:val="004F06C4"/>
    <w:rsid w:val="004F0F85"/>
    <w:rsid w:val="004F10C7"/>
    <w:rsid w:val="004F246C"/>
    <w:rsid w:val="004F27DB"/>
    <w:rsid w:val="004F2B76"/>
    <w:rsid w:val="004F3230"/>
    <w:rsid w:val="004F3CCF"/>
    <w:rsid w:val="004F3DDE"/>
    <w:rsid w:val="004F4991"/>
    <w:rsid w:val="004F5496"/>
    <w:rsid w:val="004F57C5"/>
    <w:rsid w:val="004F6964"/>
    <w:rsid w:val="00500E25"/>
    <w:rsid w:val="00501585"/>
    <w:rsid w:val="00501BB3"/>
    <w:rsid w:val="0050294C"/>
    <w:rsid w:val="00503A3E"/>
    <w:rsid w:val="005043B4"/>
    <w:rsid w:val="005044F2"/>
    <w:rsid w:val="00504759"/>
    <w:rsid w:val="00504A7E"/>
    <w:rsid w:val="00504F1A"/>
    <w:rsid w:val="0050541E"/>
    <w:rsid w:val="00505AB8"/>
    <w:rsid w:val="00505E87"/>
    <w:rsid w:val="0050629C"/>
    <w:rsid w:val="005065F3"/>
    <w:rsid w:val="00507136"/>
    <w:rsid w:val="00507E6E"/>
    <w:rsid w:val="00510D82"/>
    <w:rsid w:val="00516783"/>
    <w:rsid w:val="00517B61"/>
    <w:rsid w:val="00517EF8"/>
    <w:rsid w:val="0052076A"/>
    <w:rsid w:val="005210B2"/>
    <w:rsid w:val="005211FA"/>
    <w:rsid w:val="005221CF"/>
    <w:rsid w:val="005252DD"/>
    <w:rsid w:val="005255D5"/>
    <w:rsid w:val="0052589F"/>
    <w:rsid w:val="00526294"/>
    <w:rsid w:val="00526666"/>
    <w:rsid w:val="0052721E"/>
    <w:rsid w:val="00530C66"/>
    <w:rsid w:val="00530FF4"/>
    <w:rsid w:val="005322FE"/>
    <w:rsid w:val="00533174"/>
    <w:rsid w:val="00533485"/>
    <w:rsid w:val="00534538"/>
    <w:rsid w:val="00535477"/>
    <w:rsid w:val="005368B0"/>
    <w:rsid w:val="0053694E"/>
    <w:rsid w:val="0053723A"/>
    <w:rsid w:val="00537C4A"/>
    <w:rsid w:val="00540496"/>
    <w:rsid w:val="00540529"/>
    <w:rsid w:val="00540614"/>
    <w:rsid w:val="00540A2A"/>
    <w:rsid w:val="00540ABD"/>
    <w:rsid w:val="005423A9"/>
    <w:rsid w:val="00542A28"/>
    <w:rsid w:val="005441D4"/>
    <w:rsid w:val="005456CB"/>
    <w:rsid w:val="00546356"/>
    <w:rsid w:val="00547749"/>
    <w:rsid w:val="00547BFE"/>
    <w:rsid w:val="005504BF"/>
    <w:rsid w:val="00550F4E"/>
    <w:rsid w:val="005510C1"/>
    <w:rsid w:val="005511FA"/>
    <w:rsid w:val="00552096"/>
    <w:rsid w:val="005529A3"/>
    <w:rsid w:val="00553C7C"/>
    <w:rsid w:val="005540E4"/>
    <w:rsid w:val="005544C3"/>
    <w:rsid w:val="00554A05"/>
    <w:rsid w:val="005557AF"/>
    <w:rsid w:val="00555E1C"/>
    <w:rsid w:val="0055707F"/>
    <w:rsid w:val="00557153"/>
    <w:rsid w:val="0055729B"/>
    <w:rsid w:val="0055747C"/>
    <w:rsid w:val="00557B88"/>
    <w:rsid w:val="00557F12"/>
    <w:rsid w:val="005625CB"/>
    <w:rsid w:val="00562A7B"/>
    <w:rsid w:val="00563F63"/>
    <w:rsid w:val="00564298"/>
    <w:rsid w:val="00564676"/>
    <w:rsid w:val="00564BD3"/>
    <w:rsid w:val="005650B8"/>
    <w:rsid w:val="00566EA0"/>
    <w:rsid w:val="00567F6E"/>
    <w:rsid w:val="00570CE3"/>
    <w:rsid w:val="00572F7C"/>
    <w:rsid w:val="005748E1"/>
    <w:rsid w:val="00574DB3"/>
    <w:rsid w:val="0057617E"/>
    <w:rsid w:val="005765C0"/>
    <w:rsid w:val="00576CF9"/>
    <w:rsid w:val="00577187"/>
    <w:rsid w:val="005778DE"/>
    <w:rsid w:val="0058043A"/>
    <w:rsid w:val="00580A9F"/>
    <w:rsid w:val="00580B3F"/>
    <w:rsid w:val="00581A91"/>
    <w:rsid w:val="00583E84"/>
    <w:rsid w:val="0059021E"/>
    <w:rsid w:val="005904CE"/>
    <w:rsid w:val="0059131A"/>
    <w:rsid w:val="00591D91"/>
    <w:rsid w:val="005932C8"/>
    <w:rsid w:val="005939E8"/>
    <w:rsid w:val="005942D0"/>
    <w:rsid w:val="00595936"/>
    <w:rsid w:val="00595BAD"/>
    <w:rsid w:val="005966F7"/>
    <w:rsid w:val="00597216"/>
    <w:rsid w:val="005A08F1"/>
    <w:rsid w:val="005A1D45"/>
    <w:rsid w:val="005A2141"/>
    <w:rsid w:val="005A27F3"/>
    <w:rsid w:val="005A3644"/>
    <w:rsid w:val="005A47E4"/>
    <w:rsid w:val="005A4CC9"/>
    <w:rsid w:val="005A509F"/>
    <w:rsid w:val="005A5B5D"/>
    <w:rsid w:val="005A6393"/>
    <w:rsid w:val="005A64B1"/>
    <w:rsid w:val="005A688F"/>
    <w:rsid w:val="005A6AE6"/>
    <w:rsid w:val="005A7F5A"/>
    <w:rsid w:val="005A7F83"/>
    <w:rsid w:val="005B0159"/>
    <w:rsid w:val="005B0E2A"/>
    <w:rsid w:val="005B13CF"/>
    <w:rsid w:val="005B2B8C"/>
    <w:rsid w:val="005B444F"/>
    <w:rsid w:val="005B5036"/>
    <w:rsid w:val="005B64CB"/>
    <w:rsid w:val="005B6AAA"/>
    <w:rsid w:val="005B6CAA"/>
    <w:rsid w:val="005B7265"/>
    <w:rsid w:val="005B7554"/>
    <w:rsid w:val="005C0147"/>
    <w:rsid w:val="005C1169"/>
    <w:rsid w:val="005C1E3C"/>
    <w:rsid w:val="005C3046"/>
    <w:rsid w:val="005C3D75"/>
    <w:rsid w:val="005C6466"/>
    <w:rsid w:val="005C7FC3"/>
    <w:rsid w:val="005D0807"/>
    <w:rsid w:val="005D289C"/>
    <w:rsid w:val="005D366D"/>
    <w:rsid w:val="005D45B0"/>
    <w:rsid w:val="005D4A86"/>
    <w:rsid w:val="005D4C9C"/>
    <w:rsid w:val="005D4D59"/>
    <w:rsid w:val="005D54E7"/>
    <w:rsid w:val="005D7C06"/>
    <w:rsid w:val="005D7C9C"/>
    <w:rsid w:val="005E0497"/>
    <w:rsid w:val="005E0963"/>
    <w:rsid w:val="005E34D1"/>
    <w:rsid w:val="005E37A7"/>
    <w:rsid w:val="005E4225"/>
    <w:rsid w:val="005E5005"/>
    <w:rsid w:val="005E55E4"/>
    <w:rsid w:val="005E5804"/>
    <w:rsid w:val="005E6DF1"/>
    <w:rsid w:val="005F19F8"/>
    <w:rsid w:val="005F2404"/>
    <w:rsid w:val="005F25FF"/>
    <w:rsid w:val="005F294F"/>
    <w:rsid w:val="005F2996"/>
    <w:rsid w:val="005F3F3C"/>
    <w:rsid w:val="005F5467"/>
    <w:rsid w:val="005F60DC"/>
    <w:rsid w:val="005F65A3"/>
    <w:rsid w:val="005F65EB"/>
    <w:rsid w:val="0060072C"/>
    <w:rsid w:val="00601778"/>
    <w:rsid w:val="00602253"/>
    <w:rsid w:val="006023E1"/>
    <w:rsid w:val="006026BE"/>
    <w:rsid w:val="0060309C"/>
    <w:rsid w:val="006036E5"/>
    <w:rsid w:val="00606AEE"/>
    <w:rsid w:val="00606E55"/>
    <w:rsid w:val="0060784B"/>
    <w:rsid w:val="0061263A"/>
    <w:rsid w:val="006146CF"/>
    <w:rsid w:val="0061479F"/>
    <w:rsid w:val="00614BF5"/>
    <w:rsid w:val="00614F25"/>
    <w:rsid w:val="00614F54"/>
    <w:rsid w:val="0061579F"/>
    <w:rsid w:val="00615EFC"/>
    <w:rsid w:val="00616058"/>
    <w:rsid w:val="00616CAA"/>
    <w:rsid w:val="00616D63"/>
    <w:rsid w:val="00617384"/>
    <w:rsid w:val="0061787E"/>
    <w:rsid w:val="00617A6B"/>
    <w:rsid w:val="006202FB"/>
    <w:rsid w:val="0062039C"/>
    <w:rsid w:val="006208DE"/>
    <w:rsid w:val="00620D7C"/>
    <w:rsid w:val="00621C2A"/>
    <w:rsid w:val="00624431"/>
    <w:rsid w:val="0062454E"/>
    <w:rsid w:val="00624593"/>
    <w:rsid w:val="0062508A"/>
    <w:rsid w:val="00626699"/>
    <w:rsid w:val="0063108E"/>
    <w:rsid w:val="00631AC9"/>
    <w:rsid w:val="0063200D"/>
    <w:rsid w:val="0063204C"/>
    <w:rsid w:val="00632309"/>
    <w:rsid w:val="00634814"/>
    <w:rsid w:val="00634B64"/>
    <w:rsid w:val="006356A6"/>
    <w:rsid w:val="0063688C"/>
    <w:rsid w:val="006372A6"/>
    <w:rsid w:val="00640DBB"/>
    <w:rsid w:val="006421E2"/>
    <w:rsid w:val="00642541"/>
    <w:rsid w:val="00643F01"/>
    <w:rsid w:val="00646198"/>
    <w:rsid w:val="00646275"/>
    <w:rsid w:val="00646F3A"/>
    <w:rsid w:val="006473AD"/>
    <w:rsid w:val="006476F7"/>
    <w:rsid w:val="00647BB1"/>
    <w:rsid w:val="006502E5"/>
    <w:rsid w:val="006521B6"/>
    <w:rsid w:val="006521F3"/>
    <w:rsid w:val="006524D5"/>
    <w:rsid w:val="00652BBD"/>
    <w:rsid w:val="00652C5A"/>
    <w:rsid w:val="00652C63"/>
    <w:rsid w:val="0065335B"/>
    <w:rsid w:val="00653AAA"/>
    <w:rsid w:val="006558B3"/>
    <w:rsid w:val="00656305"/>
    <w:rsid w:val="00656878"/>
    <w:rsid w:val="00661393"/>
    <w:rsid w:val="006630CF"/>
    <w:rsid w:val="0066346A"/>
    <w:rsid w:val="006637C0"/>
    <w:rsid w:val="00664DA0"/>
    <w:rsid w:val="00665C36"/>
    <w:rsid w:val="006660A2"/>
    <w:rsid w:val="00666504"/>
    <w:rsid w:val="00666D0C"/>
    <w:rsid w:val="00666EE9"/>
    <w:rsid w:val="00667AB7"/>
    <w:rsid w:val="00670AA3"/>
    <w:rsid w:val="0067126D"/>
    <w:rsid w:val="00672258"/>
    <w:rsid w:val="006725A0"/>
    <w:rsid w:val="006729D8"/>
    <w:rsid w:val="00672D65"/>
    <w:rsid w:val="00673889"/>
    <w:rsid w:val="00673F25"/>
    <w:rsid w:val="006743B2"/>
    <w:rsid w:val="00676F48"/>
    <w:rsid w:val="00677267"/>
    <w:rsid w:val="00677D18"/>
    <w:rsid w:val="00677E9F"/>
    <w:rsid w:val="00677FAD"/>
    <w:rsid w:val="006811EF"/>
    <w:rsid w:val="006822EB"/>
    <w:rsid w:val="00682B3A"/>
    <w:rsid w:val="00682BC1"/>
    <w:rsid w:val="0068346B"/>
    <w:rsid w:val="0068352A"/>
    <w:rsid w:val="00683FEB"/>
    <w:rsid w:val="00684186"/>
    <w:rsid w:val="00684784"/>
    <w:rsid w:val="0068590D"/>
    <w:rsid w:val="00687ECA"/>
    <w:rsid w:val="006902B5"/>
    <w:rsid w:val="006909F0"/>
    <w:rsid w:val="006911C0"/>
    <w:rsid w:val="00691EC5"/>
    <w:rsid w:val="00692226"/>
    <w:rsid w:val="006935CE"/>
    <w:rsid w:val="00694FB9"/>
    <w:rsid w:val="0069655B"/>
    <w:rsid w:val="0069680C"/>
    <w:rsid w:val="00697218"/>
    <w:rsid w:val="00697BB6"/>
    <w:rsid w:val="006A0738"/>
    <w:rsid w:val="006A116B"/>
    <w:rsid w:val="006A2C40"/>
    <w:rsid w:val="006A2CA2"/>
    <w:rsid w:val="006A7177"/>
    <w:rsid w:val="006A7454"/>
    <w:rsid w:val="006B1ADE"/>
    <w:rsid w:val="006B1F6F"/>
    <w:rsid w:val="006B2997"/>
    <w:rsid w:val="006B2D40"/>
    <w:rsid w:val="006B366D"/>
    <w:rsid w:val="006B387D"/>
    <w:rsid w:val="006B3F1F"/>
    <w:rsid w:val="006B40BE"/>
    <w:rsid w:val="006B603A"/>
    <w:rsid w:val="006B6AAC"/>
    <w:rsid w:val="006B6E44"/>
    <w:rsid w:val="006B7287"/>
    <w:rsid w:val="006B7786"/>
    <w:rsid w:val="006B7F2E"/>
    <w:rsid w:val="006C00E7"/>
    <w:rsid w:val="006C053E"/>
    <w:rsid w:val="006C3DFD"/>
    <w:rsid w:val="006C40F9"/>
    <w:rsid w:val="006C410C"/>
    <w:rsid w:val="006C53FD"/>
    <w:rsid w:val="006C5C56"/>
    <w:rsid w:val="006C5E96"/>
    <w:rsid w:val="006C6709"/>
    <w:rsid w:val="006C68AF"/>
    <w:rsid w:val="006C6A44"/>
    <w:rsid w:val="006C6F73"/>
    <w:rsid w:val="006D0126"/>
    <w:rsid w:val="006D2B8A"/>
    <w:rsid w:val="006D3F39"/>
    <w:rsid w:val="006D445D"/>
    <w:rsid w:val="006D4A12"/>
    <w:rsid w:val="006D5834"/>
    <w:rsid w:val="006D5D97"/>
    <w:rsid w:val="006D6BC8"/>
    <w:rsid w:val="006D7B9E"/>
    <w:rsid w:val="006E0919"/>
    <w:rsid w:val="006E1A58"/>
    <w:rsid w:val="006E2A23"/>
    <w:rsid w:val="006E3C72"/>
    <w:rsid w:val="006E4108"/>
    <w:rsid w:val="006E5E96"/>
    <w:rsid w:val="006E6136"/>
    <w:rsid w:val="006E681D"/>
    <w:rsid w:val="006E696D"/>
    <w:rsid w:val="006E7525"/>
    <w:rsid w:val="006E761F"/>
    <w:rsid w:val="006E7921"/>
    <w:rsid w:val="006E7A7C"/>
    <w:rsid w:val="006F23AB"/>
    <w:rsid w:val="006F28C8"/>
    <w:rsid w:val="006F2DDC"/>
    <w:rsid w:val="006F33A1"/>
    <w:rsid w:val="006F36D5"/>
    <w:rsid w:val="006F3768"/>
    <w:rsid w:val="006F37F9"/>
    <w:rsid w:val="006F3935"/>
    <w:rsid w:val="006F3D82"/>
    <w:rsid w:val="006F5495"/>
    <w:rsid w:val="006F5BC1"/>
    <w:rsid w:val="006F5EC3"/>
    <w:rsid w:val="006F604B"/>
    <w:rsid w:val="006F632E"/>
    <w:rsid w:val="006F658A"/>
    <w:rsid w:val="00700247"/>
    <w:rsid w:val="00700650"/>
    <w:rsid w:val="00701051"/>
    <w:rsid w:val="007047BA"/>
    <w:rsid w:val="007075D9"/>
    <w:rsid w:val="00710519"/>
    <w:rsid w:val="00710E51"/>
    <w:rsid w:val="00712F1B"/>
    <w:rsid w:val="007133E4"/>
    <w:rsid w:val="007137DE"/>
    <w:rsid w:val="00714980"/>
    <w:rsid w:val="00715818"/>
    <w:rsid w:val="00716774"/>
    <w:rsid w:val="007175A9"/>
    <w:rsid w:val="007209B6"/>
    <w:rsid w:val="00720C3A"/>
    <w:rsid w:val="00722952"/>
    <w:rsid w:val="00722F69"/>
    <w:rsid w:val="007238B9"/>
    <w:rsid w:val="007244C9"/>
    <w:rsid w:val="00724C18"/>
    <w:rsid w:val="00725948"/>
    <w:rsid w:val="00727168"/>
    <w:rsid w:val="00727946"/>
    <w:rsid w:val="00730944"/>
    <w:rsid w:val="00731097"/>
    <w:rsid w:val="007323EB"/>
    <w:rsid w:val="007327D8"/>
    <w:rsid w:val="00732CD1"/>
    <w:rsid w:val="007344DA"/>
    <w:rsid w:val="00734941"/>
    <w:rsid w:val="0073504A"/>
    <w:rsid w:val="00735200"/>
    <w:rsid w:val="007357A0"/>
    <w:rsid w:val="00735CFC"/>
    <w:rsid w:val="007361D8"/>
    <w:rsid w:val="00736514"/>
    <w:rsid w:val="007374F1"/>
    <w:rsid w:val="007410C0"/>
    <w:rsid w:val="00741BAD"/>
    <w:rsid w:val="00742674"/>
    <w:rsid w:val="00744642"/>
    <w:rsid w:val="0074480E"/>
    <w:rsid w:val="007449DC"/>
    <w:rsid w:val="00745449"/>
    <w:rsid w:val="0074726F"/>
    <w:rsid w:val="00750CF4"/>
    <w:rsid w:val="00750DBF"/>
    <w:rsid w:val="00750FBC"/>
    <w:rsid w:val="00750FFB"/>
    <w:rsid w:val="0075273C"/>
    <w:rsid w:val="00752CDF"/>
    <w:rsid w:val="00752D4F"/>
    <w:rsid w:val="00753895"/>
    <w:rsid w:val="0075409F"/>
    <w:rsid w:val="00754EC1"/>
    <w:rsid w:val="00755986"/>
    <w:rsid w:val="007576F5"/>
    <w:rsid w:val="00760B08"/>
    <w:rsid w:val="007619C7"/>
    <w:rsid w:val="00762930"/>
    <w:rsid w:val="007639B8"/>
    <w:rsid w:val="007650CE"/>
    <w:rsid w:val="00766F4D"/>
    <w:rsid w:val="00770745"/>
    <w:rsid w:val="00770EAA"/>
    <w:rsid w:val="0077157D"/>
    <w:rsid w:val="007721F0"/>
    <w:rsid w:val="00772534"/>
    <w:rsid w:val="0077280D"/>
    <w:rsid w:val="00773F8F"/>
    <w:rsid w:val="00775173"/>
    <w:rsid w:val="0077566A"/>
    <w:rsid w:val="007768E7"/>
    <w:rsid w:val="007770FD"/>
    <w:rsid w:val="0077782B"/>
    <w:rsid w:val="0078046D"/>
    <w:rsid w:val="00782AB0"/>
    <w:rsid w:val="00782F9E"/>
    <w:rsid w:val="007845E1"/>
    <w:rsid w:val="00784BEF"/>
    <w:rsid w:val="00785C13"/>
    <w:rsid w:val="00786400"/>
    <w:rsid w:val="00786E08"/>
    <w:rsid w:val="00786FA9"/>
    <w:rsid w:val="00786FBA"/>
    <w:rsid w:val="007877DA"/>
    <w:rsid w:val="007906D7"/>
    <w:rsid w:val="00791EB4"/>
    <w:rsid w:val="00792B3D"/>
    <w:rsid w:val="00795A69"/>
    <w:rsid w:val="00797297"/>
    <w:rsid w:val="00797F4F"/>
    <w:rsid w:val="007A076C"/>
    <w:rsid w:val="007A1726"/>
    <w:rsid w:val="007A1BCB"/>
    <w:rsid w:val="007A1C13"/>
    <w:rsid w:val="007A33A9"/>
    <w:rsid w:val="007A36C8"/>
    <w:rsid w:val="007A3DDE"/>
    <w:rsid w:val="007A432E"/>
    <w:rsid w:val="007A6F05"/>
    <w:rsid w:val="007A704A"/>
    <w:rsid w:val="007A74FE"/>
    <w:rsid w:val="007A7B1E"/>
    <w:rsid w:val="007B03B3"/>
    <w:rsid w:val="007B1E30"/>
    <w:rsid w:val="007B25B6"/>
    <w:rsid w:val="007B2B8B"/>
    <w:rsid w:val="007B3228"/>
    <w:rsid w:val="007B55DD"/>
    <w:rsid w:val="007B5C06"/>
    <w:rsid w:val="007B6BFB"/>
    <w:rsid w:val="007B6E99"/>
    <w:rsid w:val="007B6ED6"/>
    <w:rsid w:val="007B75AD"/>
    <w:rsid w:val="007C114B"/>
    <w:rsid w:val="007C15FC"/>
    <w:rsid w:val="007C32AE"/>
    <w:rsid w:val="007C3A0C"/>
    <w:rsid w:val="007C3D4A"/>
    <w:rsid w:val="007C49C0"/>
    <w:rsid w:val="007C4D9E"/>
    <w:rsid w:val="007C7233"/>
    <w:rsid w:val="007C7380"/>
    <w:rsid w:val="007D0FD8"/>
    <w:rsid w:val="007D2C6A"/>
    <w:rsid w:val="007D35C9"/>
    <w:rsid w:val="007D36A6"/>
    <w:rsid w:val="007D45DA"/>
    <w:rsid w:val="007D5242"/>
    <w:rsid w:val="007D5AD7"/>
    <w:rsid w:val="007D7D86"/>
    <w:rsid w:val="007E093D"/>
    <w:rsid w:val="007E27CC"/>
    <w:rsid w:val="007E29B4"/>
    <w:rsid w:val="007E346A"/>
    <w:rsid w:val="007E43A6"/>
    <w:rsid w:val="007E4BD2"/>
    <w:rsid w:val="007E5506"/>
    <w:rsid w:val="007E6355"/>
    <w:rsid w:val="007E7022"/>
    <w:rsid w:val="007E752F"/>
    <w:rsid w:val="007F0F58"/>
    <w:rsid w:val="007F1912"/>
    <w:rsid w:val="007F28E3"/>
    <w:rsid w:val="007F2F32"/>
    <w:rsid w:val="007F3076"/>
    <w:rsid w:val="007F365C"/>
    <w:rsid w:val="007F41DB"/>
    <w:rsid w:val="007F443E"/>
    <w:rsid w:val="007F4B00"/>
    <w:rsid w:val="007F5B62"/>
    <w:rsid w:val="007F621C"/>
    <w:rsid w:val="007F6686"/>
    <w:rsid w:val="007F6A05"/>
    <w:rsid w:val="007F78FE"/>
    <w:rsid w:val="00802752"/>
    <w:rsid w:val="008029D7"/>
    <w:rsid w:val="00802A74"/>
    <w:rsid w:val="0080359C"/>
    <w:rsid w:val="00803CDF"/>
    <w:rsid w:val="00803F1E"/>
    <w:rsid w:val="00806645"/>
    <w:rsid w:val="00807B68"/>
    <w:rsid w:val="00811537"/>
    <w:rsid w:val="00811BCB"/>
    <w:rsid w:val="00812403"/>
    <w:rsid w:val="00812FD7"/>
    <w:rsid w:val="00813950"/>
    <w:rsid w:val="00813D16"/>
    <w:rsid w:val="00813DC1"/>
    <w:rsid w:val="00814F94"/>
    <w:rsid w:val="00814FFA"/>
    <w:rsid w:val="00815189"/>
    <w:rsid w:val="00815C74"/>
    <w:rsid w:val="008166DE"/>
    <w:rsid w:val="00816D67"/>
    <w:rsid w:val="008175CD"/>
    <w:rsid w:val="00821747"/>
    <w:rsid w:val="00821D01"/>
    <w:rsid w:val="00821E26"/>
    <w:rsid w:val="00822B27"/>
    <w:rsid w:val="0082343F"/>
    <w:rsid w:val="00824A2F"/>
    <w:rsid w:val="00826019"/>
    <w:rsid w:val="008267D4"/>
    <w:rsid w:val="00826C9F"/>
    <w:rsid w:val="008271CC"/>
    <w:rsid w:val="00827439"/>
    <w:rsid w:val="00827DB5"/>
    <w:rsid w:val="00831077"/>
    <w:rsid w:val="0083396D"/>
    <w:rsid w:val="0083497C"/>
    <w:rsid w:val="00836412"/>
    <w:rsid w:val="00836556"/>
    <w:rsid w:val="008371B7"/>
    <w:rsid w:val="00837A1D"/>
    <w:rsid w:val="00837FB2"/>
    <w:rsid w:val="0084121D"/>
    <w:rsid w:val="0084151E"/>
    <w:rsid w:val="008415D3"/>
    <w:rsid w:val="00843505"/>
    <w:rsid w:val="0084354F"/>
    <w:rsid w:val="00844BA2"/>
    <w:rsid w:val="0084549E"/>
    <w:rsid w:val="0084632C"/>
    <w:rsid w:val="008468E7"/>
    <w:rsid w:val="00846B42"/>
    <w:rsid w:val="0084725C"/>
    <w:rsid w:val="00847AB6"/>
    <w:rsid w:val="00850B68"/>
    <w:rsid w:val="008513DC"/>
    <w:rsid w:val="00852C03"/>
    <w:rsid w:val="00853E5A"/>
    <w:rsid w:val="008542C6"/>
    <w:rsid w:val="00854761"/>
    <w:rsid w:val="008553D3"/>
    <w:rsid w:val="0085590C"/>
    <w:rsid w:val="0085667F"/>
    <w:rsid w:val="00857C8B"/>
    <w:rsid w:val="008604B7"/>
    <w:rsid w:val="00864F38"/>
    <w:rsid w:val="00865015"/>
    <w:rsid w:val="0086618F"/>
    <w:rsid w:val="00870537"/>
    <w:rsid w:val="008726C9"/>
    <w:rsid w:val="008738C5"/>
    <w:rsid w:val="00873E5B"/>
    <w:rsid w:val="00875EE9"/>
    <w:rsid w:val="00876BBA"/>
    <w:rsid w:val="008809C5"/>
    <w:rsid w:val="00881685"/>
    <w:rsid w:val="00881874"/>
    <w:rsid w:val="008821A7"/>
    <w:rsid w:val="00883367"/>
    <w:rsid w:val="00883EBC"/>
    <w:rsid w:val="008843FE"/>
    <w:rsid w:val="008844ED"/>
    <w:rsid w:val="00884C47"/>
    <w:rsid w:val="008854B6"/>
    <w:rsid w:val="00885AF9"/>
    <w:rsid w:val="008860C8"/>
    <w:rsid w:val="00886C03"/>
    <w:rsid w:val="0088759B"/>
    <w:rsid w:val="00890263"/>
    <w:rsid w:val="0089172C"/>
    <w:rsid w:val="008921D0"/>
    <w:rsid w:val="0089388C"/>
    <w:rsid w:val="0089483B"/>
    <w:rsid w:val="00894E9C"/>
    <w:rsid w:val="008955F8"/>
    <w:rsid w:val="0089764E"/>
    <w:rsid w:val="00897963"/>
    <w:rsid w:val="00897EF6"/>
    <w:rsid w:val="008A00E6"/>
    <w:rsid w:val="008A077B"/>
    <w:rsid w:val="008A21B2"/>
    <w:rsid w:val="008A2585"/>
    <w:rsid w:val="008A5F5A"/>
    <w:rsid w:val="008A6001"/>
    <w:rsid w:val="008A796D"/>
    <w:rsid w:val="008B0EE8"/>
    <w:rsid w:val="008B1618"/>
    <w:rsid w:val="008B1B92"/>
    <w:rsid w:val="008B29B1"/>
    <w:rsid w:val="008B34DC"/>
    <w:rsid w:val="008B3C73"/>
    <w:rsid w:val="008B4D5F"/>
    <w:rsid w:val="008B6B3A"/>
    <w:rsid w:val="008B71F5"/>
    <w:rsid w:val="008B7EC2"/>
    <w:rsid w:val="008C17AE"/>
    <w:rsid w:val="008C26FC"/>
    <w:rsid w:val="008C2A81"/>
    <w:rsid w:val="008C45AD"/>
    <w:rsid w:val="008C4BDC"/>
    <w:rsid w:val="008C5195"/>
    <w:rsid w:val="008C58E6"/>
    <w:rsid w:val="008C6A8E"/>
    <w:rsid w:val="008C74CD"/>
    <w:rsid w:val="008C759B"/>
    <w:rsid w:val="008C7915"/>
    <w:rsid w:val="008D243D"/>
    <w:rsid w:val="008D26CE"/>
    <w:rsid w:val="008D27C3"/>
    <w:rsid w:val="008D5D34"/>
    <w:rsid w:val="008D72B9"/>
    <w:rsid w:val="008D7E81"/>
    <w:rsid w:val="008E231E"/>
    <w:rsid w:val="008E3228"/>
    <w:rsid w:val="008E32FF"/>
    <w:rsid w:val="008E3B80"/>
    <w:rsid w:val="008E4A59"/>
    <w:rsid w:val="008E513C"/>
    <w:rsid w:val="008E5C5B"/>
    <w:rsid w:val="008E7772"/>
    <w:rsid w:val="008F085A"/>
    <w:rsid w:val="008F248D"/>
    <w:rsid w:val="008F2508"/>
    <w:rsid w:val="008F2AF6"/>
    <w:rsid w:val="008F30DB"/>
    <w:rsid w:val="008F3B51"/>
    <w:rsid w:val="008F4B2C"/>
    <w:rsid w:val="008F4C08"/>
    <w:rsid w:val="008F4D1D"/>
    <w:rsid w:val="008F55BF"/>
    <w:rsid w:val="008F6800"/>
    <w:rsid w:val="008F76F5"/>
    <w:rsid w:val="008F7B1C"/>
    <w:rsid w:val="00900790"/>
    <w:rsid w:val="009010D2"/>
    <w:rsid w:val="00901561"/>
    <w:rsid w:val="00902B3A"/>
    <w:rsid w:val="00902CE9"/>
    <w:rsid w:val="00903AC1"/>
    <w:rsid w:val="00905421"/>
    <w:rsid w:val="00906319"/>
    <w:rsid w:val="00906AE9"/>
    <w:rsid w:val="00906BB0"/>
    <w:rsid w:val="00907704"/>
    <w:rsid w:val="0091025E"/>
    <w:rsid w:val="009108E5"/>
    <w:rsid w:val="00912501"/>
    <w:rsid w:val="00912D29"/>
    <w:rsid w:val="00912EDC"/>
    <w:rsid w:val="00913028"/>
    <w:rsid w:val="009154BE"/>
    <w:rsid w:val="0091601B"/>
    <w:rsid w:val="00916E78"/>
    <w:rsid w:val="0091797F"/>
    <w:rsid w:val="00917A95"/>
    <w:rsid w:val="00920FB5"/>
    <w:rsid w:val="009227DD"/>
    <w:rsid w:val="00922CBB"/>
    <w:rsid w:val="009230ED"/>
    <w:rsid w:val="009235B1"/>
    <w:rsid w:val="00926D74"/>
    <w:rsid w:val="0092717D"/>
    <w:rsid w:val="00927484"/>
    <w:rsid w:val="00930EDC"/>
    <w:rsid w:val="00931A0D"/>
    <w:rsid w:val="00931A2E"/>
    <w:rsid w:val="00932C7D"/>
    <w:rsid w:val="00932D45"/>
    <w:rsid w:val="009331BE"/>
    <w:rsid w:val="00933C05"/>
    <w:rsid w:val="00934369"/>
    <w:rsid w:val="00935C61"/>
    <w:rsid w:val="009366FD"/>
    <w:rsid w:val="009369CA"/>
    <w:rsid w:val="00936B02"/>
    <w:rsid w:val="009371DC"/>
    <w:rsid w:val="00937578"/>
    <w:rsid w:val="00940239"/>
    <w:rsid w:val="00940A9A"/>
    <w:rsid w:val="009426C3"/>
    <w:rsid w:val="0094384D"/>
    <w:rsid w:val="009440D3"/>
    <w:rsid w:val="0094565E"/>
    <w:rsid w:val="009503E5"/>
    <w:rsid w:val="00950F71"/>
    <w:rsid w:val="00951B70"/>
    <w:rsid w:val="009539AA"/>
    <w:rsid w:val="0095494B"/>
    <w:rsid w:val="00954A4F"/>
    <w:rsid w:val="009560B3"/>
    <w:rsid w:val="009561A5"/>
    <w:rsid w:val="00956BB4"/>
    <w:rsid w:val="0095745E"/>
    <w:rsid w:val="009577D6"/>
    <w:rsid w:val="009608AF"/>
    <w:rsid w:val="009609FC"/>
    <w:rsid w:val="009615CE"/>
    <w:rsid w:val="00961746"/>
    <w:rsid w:val="00962CEF"/>
    <w:rsid w:val="00963959"/>
    <w:rsid w:val="00964724"/>
    <w:rsid w:val="009649D7"/>
    <w:rsid w:val="00965130"/>
    <w:rsid w:val="009673D6"/>
    <w:rsid w:val="0096750A"/>
    <w:rsid w:val="00967CE2"/>
    <w:rsid w:val="0097104F"/>
    <w:rsid w:val="009710D6"/>
    <w:rsid w:val="009719EB"/>
    <w:rsid w:val="009721FC"/>
    <w:rsid w:val="0097255F"/>
    <w:rsid w:val="00974F33"/>
    <w:rsid w:val="0097606C"/>
    <w:rsid w:val="00976634"/>
    <w:rsid w:val="0098012E"/>
    <w:rsid w:val="00980C6A"/>
    <w:rsid w:val="00980CD8"/>
    <w:rsid w:val="00982D48"/>
    <w:rsid w:val="00982F44"/>
    <w:rsid w:val="00983579"/>
    <w:rsid w:val="009835F6"/>
    <w:rsid w:val="00983EFA"/>
    <w:rsid w:val="00983F99"/>
    <w:rsid w:val="009847EE"/>
    <w:rsid w:val="0098490A"/>
    <w:rsid w:val="00985FE9"/>
    <w:rsid w:val="009873A3"/>
    <w:rsid w:val="00992417"/>
    <w:rsid w:val="009935E7"/>
    <w:rsid w:val="00994621"/>
    <w:rsid w:val="009947FF"/>
    <w:rsid w:val="00995079"/>
    <w:rsid w:val="0099544B"/>
    <w:rsid w:val="00995A4A"/>
    <w:rsid w:val="009977E7"/>
    <w:rsid w:val="00997A7B"/>
    <w:rsid w:val="009A0DEB"/>
    <w:rsid w:val="009A13E0"/>
    <w:rsid w:val="009A5746"/>
    <w:rsid w:val="009A597F"/>
    <w:rsid w:val="009A6A29"/>
    <w:rsid w:val="009B0AA2"/>
    <w:rsid w:val="009B0B8F"/>
    <w:rsid w:val="009B2AA6"/>
    <w:rsid w:val="009B2B6F"/>
    <w:rsid w:val="009B2EBA"/>
    <w:rsid w:val="009B457C"/>
    <w:rsid w:val="009B5075"/>
    <w:rsid w:val="009B50B2"/>
    <w:rsid w:val="009B53C4"/>
    <w:rsid w:val="009B5FA7"/>
    <w:rsid w:val="009B5FFE"/>
    <w:rsid w:val="009B6BDE"/>
    <w:rsid w:val="009B6CF1"/>
    <w:rsid w:val="009B76EB"/>
    <w:rsid w:val="009B7E22"/>
    <w:rsid w:val="009C007C"/>
    <w:rsid w:val="009C011E"/>
    <w:rsid w:val="009C13BC"/>
    <w:rsid w:val="009C3E49"/>
    <w:rsid w:val="009C3F92"/>
    <w:rsid w:val="009C42CC"/>
    <w:rsid w:val="009C4A3A"/>
    <w:rsid w:val="009C590D"/>
    <w:rsid w:val="009C59D1"/>
    <w:rsid w:val="009C5BC0"/>
    <w:rsid w:val="009C6A64"/>
    <w:rsid w:val="009D07CD"/>
    <w:rsid w:val="009D09F9"/>
    <w:rsid w:val="009D0E74"/>
    <w:rsid w:val="009D1F6E"/>
    <w:rsid w:val="009D6E79"/>
    <w:rsid w:val="009D7392"/>
    <w:rsid w:val="009E0322"/>
    <w:rsid w:val="009E06E2"/>
    <w:rsid w:val="009E0BC5"/>
    <w:rsid w:val="009E1788"/>
    <w:rsid w:val="009E2168"/>
    <w:rsid w:val="009E2A8A"/>
    <w:rsid w:val="009E572D"/>
    <w:rsid w:val="009E57CA"/>
    <w:rsid w:val="009E629B"/>
    <w:rsid w:val="009E64E2"/>
    <w:rsid w:val="009E6AD9"/>
    <w:rsid w:val="009F0074"/>
    <w:rsid w:val="009F032D"/>
    <w:rsid w:val="009F1FC1"/>
    <w:rsid w:val="009F37E2"/>
    <w:rsid w:val="009F5845"/>
    <w:rsid w:val="009F6F41"/>
    <w:rsid w:val="009F7669"/>
    <w:rsid w:val="00A0083C"/>
    <w:rsid w:val="00A01083"/>
    <w:rsid w:val="00A023E1"/>
    <w:rsid w:val="00A02F79"/>
    <w:rsid w:val="00A03D0C"/>
    <w:rsid w:val="00A055BF"/>
    <w:rsid w:val="00A057F1"/>
    <w:rsid w:val="00A05ED1"/>
    <w:rsid w:val="00A06340"/>
    <w:rsid w:val="00A10F8A"/>
    <w:rsid w:val="00A119C3"/>
    <w:rsid w:val="00A1455A"/>
    <w:rsid w:val="00A16AB8"/>
    <w:rsid w:val="00A22ABD"/>
    <w:rsid w:val="00A242DA"/>
    <w:rsid w:val="00A243E4"/>
    <w:rsid w:val="00A26CFB"/>
    <w:rsid w:val="00A26F03"/>
    <w:rsid w:val="00A33C5E"/>
    <w:rsid w:val="00A33E0F"/>
    <w:rsid w:val="00A34775"/>
    <w:rsid w:val="00A35E49"/>
    <w:rsid w:val="00A362CA"/>
    <w:rsid w:val="00A36AB3"/>
    <w:rsid w:val="00A40C8E"/>
    <w:rsid w:val="00A410F1"/>
    <w:rsid w:val="00A41AE2"/>
    <w:rsid w:val="00A41FBB"/>
    <w:rsid w:val="00A42356"/>
    <w:rsid w:val="00A4293C"/>
    <w:rsid w:val="00A43875"/>
    <w:rsid w:val="00A4394D"/>
    <w:rsid w:val="00A44717"/>
    <w:rsid w:val="00A45049"/>
    <w:rsid w:val="00A45285"/>
    <w:rsid w:val="00A4572B"/>
    <w:rsid w:val="00A46058"/>
    <w:rsid w:val="00A46D5E"/>
    <w:rsid w:val="00A47D7D"/>
    <w:rsid w:val="00A47EA5"/>
    <w:rsid w:val="00A51F08"/>
    <w:rsid w:val="00A549FF"/>
    <w:rsid w:val="00A54CE8"/>
    <w:rsid w:val="00A55A3E"/>
    <w:rsid w:val="00A55BB1"/>
    <w:rsid w:val="00A564CD"/>
    <w:rsid w:val="00A57150"/>
    <w:rsid w:val="00A571EA"/>
    <w:rsid w:val="00A603FD"/>
    <w:rsid w:val="00A609FE"/>
    <w:rsid w:val="00A61009"/>
    <w:rsid w:val="00A61520"/>
    <w:rsid w:val="00A61656"/>
    <w:rsid w:val="00A6226D"/>
    <w:rsid w:val="00A6288A"/>
    <w:rsid w:val="00A63A28"/>
    <w:rsid w:val="00A63C96"/>
    <w:rsid w:val="00A6467C"/>
    <w:rsid w:val="00A650CE"/>
    <w:rsid w:val="00A65805"/>
    <w:rsid w:val="00A70865"/>
    <w:rsid w:val="00A72083"/>
    <w:rsid w:val="00A7407F"/>
    <w:rsid w:val="00A7563A"/>
    <w:rsid w:val="00A76A2C"/>
    <w:rsid w:val="00A77903"/>
    <w:rsid w:val="00A8008E"/>
    <w:rsid w:val="00A8035E"/>
    <w:rsid w:val="00A807F4"/>
    <w:rsid w:val="00A81659"/>
    <w:rsid w:val="00A81A5D"/>
    <w:rsid w:val="00A822CE"/>
    <w:rsid w:val="00A82689"/>
    <w:rsid w:val="00A82B45"/>
    <w:rsid w:val="00A83937"/>
    <w:rsid w:val="00A83F40"/>
    <w:rsid w:val="00A849B4"/>
    <w:rsid w:val="00A84BD3"/>
    <w:rsid w:val="00A853A4"/>
    <w:rsid w:val="00A8592A"/>
    <w:rsid w:val="00A86D3D"/>
    <w:rsid w:val="00A901DB"/>
    <w:rsid w:val="00A90E99"/>
    <w:rsid w:val="00A91058"/>
    <w:rsid w:val="00A91696"/>
    <w:rsid w:val="00A92607"/>
    <w:rsid w:val="00A9464D"/>
    <w:rsid w:val="00A95100"/>
    <w:rsid w:val="00A95268"/>
    <w:rsid w:val="00A958CA"/>
    <w:rsid w:val="00A974F3"/>
    <w:rsid w:val="00A97E9D"/>
    <w:rsid w:val="00AA003B"/>
    <w:rsid w:val="00AA0F5A"/>
    <w:rsid w:val="00AA0F90"/>
    <w:rsid w:val="00AA1207"/>
    <w:rsid w:val="00AA2521"/>
    <w:rsid w:val="00AA3A84"/>
    <w:rsid w:val="00AA44FF"/>
    <w:rsid w:val="00AA6711"/>
    <w:rsid w:val="00AA6D1A"/>
    <w:rsid w:val="00AB0454"/>
    <w:rsid w:val="00AB1568"/>
    <w:rsid w:val="00AB236F"/>
    <w:rsid w:val="00AB31EF"/>
    <w:rsid w:val="00AB52AE"/>
    <w:rsid w:val="00AB58DB"/>
    <w:rsid w:val="00AB6B5E"/>
    <w:rsid w:val="00AC047F"/>
    <w:rsid w:val="00AC0727"/>
    <w:rsid w:val="00AC11EA"/>
    <w:rsid w:val="00AC4646"/>
    <w:rsid w:val="00AC50C8"/>
    <w:rsid w:val="00AC6316"/>
    <w:rsid w:val="00AC67DE"/>
    <w:rsid w:val="00AC6F04"/>
    <w:rsid w:val="00AC7F8C"/>
    <w:rsid w:val="00AD02FC"/>
    <w:rsid w:val="00AD0CB4"/>
    <w:rsid w:val="00AD0FB5"/>
    <w:rsid w:val="00AD143C"/>
    <w:rsid w:val="00AD2677"/>
    <w:rsid w:val="00AD506C"/>
    <w:rsid w:val="00AD5163"/>
    <w:rsid w:val="00AD57FE"/>
    <w:rsid w:val="00AD5F9E"/>
    <w:rsid w:val="00AD7272"/>
    <w:rsid w:val="00AD7D5B"/>
    <w:rsid w:val="00AE0C7A"/>
    <w:rsid w:val="00AE0F2A"/>
    <w:rsid w:val="00AE1393"/>
    <w:rsid w:val="00AE1E46"/>
    <w:rsid w:val="00AE3251"/>
    <w:rsid w:val="00AE3BC6"/>
    <w:rsid w:val="00AE3C0A"/>
    <w:rsid w:val="00AE3CBC"/>
    <w:rsid w:val="00AE3F95"/>
    <w:rsid w:val="00AE4116"/>
    <w:rsid w:val="00AE47C0"/>
    <w:rsid w:val="00AE61D1"/>
    <w:rsid w:val="00AE6440"/>
    <w:rsid w:val="00AE7508"/>
    <w:rsid w:val="00AF0CCC"/>
    <w:rsid w:val="00AF4CDD"/>
    <w:rsid w:val="00AF4FCB"/>
    <w:rsid w:val="00B00E34"/>
    <w:rsid w:val="00B010F0"/>
    <w:rsid w:val="00B0132E"/>
    <w:rsid w:val="00B02C09"/>
    <w:rsid w:val="00B02E4F"/>
    <w:rsid w:val="00B04A15"/>
    <w:rsid w:val="00B054BE"/>
    <w:rsid w:val="00B062BB"/>
    <w:rsid w:val="00B065A3"/>
    <w:rsid w:val="00B065CE"/>
    <w:rsid w:val="00B07C99"/>
    <w:rsid w:val="00B07E24"/>
    <w:rsid w:val="00B10F84"/>
    <w:rsid w:val="00B11E51"/>
    <w:rsid w:val="00B12866"/>
    <w:rsid w:val="00B12945"/>
    <w:rsid w:val="00B12C1E"/>
    <w:rsid w:val="00B138C9"/>
    <w:rsid w:val="00B153FC"/>
    <w:rsid w:val="00B16146"/>
    <w:rsid w:val="00B16F02"/>
    <w:rsid w:val="00B17DC8"/>
    <w:rsid w:val="00B2228E"/>
    <w:rsid w:val="00B22D09"/>
    <w:rsid w:val="00B24E6F"/>
    <w:rsid w:val="00B25682"/>
    <w:rsid w:val="00B2659C"/>
    <w:rsid w:val="00B26BD2"/>
    <w:rsid w:val="00B26FD7"/>
    <w:rsid w:val="00B270AB"/>
    <w:rsid w:val="00B30422"/>
    <w:rsid w:val="00B329B1"/>
    <w:rsid w:val="00B33657"/>
    <w:rsid w:val="00B337AE"/>
    <w:rsid w:val="00B33898"/>
    <w:rsid w:val="00B33D92"/>
    <w:rsid w:val="00B351F4"/>
    <w:rsid w:val="00B36F85"/>
    <w:rsid w:val="00B37260"/>
    <w:rsid w:val="00B403AA"/>
    <w:rsid w:val="00B40587"/>
    <w:rsid w:val="00B405D7"/>
    <w:rsid w:val="00B418F5"/>
    <w:rsid w:val="00B42C52"/>
    <w:rsid w:val="00B437F7"/>
    <w:rsid w:val="00B4401C"/>
    <w:rsid w:val="00B4440E"/>
    <w:rsid w:val="00B44802"/>
    <w:rsid w:val="00B45AF2"/>
    <w:rsid w:val="00B50508"/>
    <w:rsid w:val="00B525C0"/>
    <w:rsid w:val="00B52D13"/>
    <w:rsid w:val="00B541BA"/>
    <w:rsid w:val="00B54B18"/>
    <w:rsid w:val="00B54BD9"/>
    <w:rsid w:val="00B55354"/>
    <w:rsid w:val="00B56613"/>
    <w:rsid w:val="00B5781A"/>
    <w:rsid w:val="00B60925"/>
    <w:rsid w:val="00B60A36"/>
    <w:rsid w:val="00B61540"/>
    <w:rsid w:val="00B619E4"/>
    <w:rsid w:val="00B61D0B"/>
    <w:rsid w:val="00B61D60"/>
    <w:rsid w:val="00B6359A"/>
    <w:rsid w:val="00B64416"/>
    <w:rsid w:val="00B6443B"/>
    <w:rsid w:val="00B65FB8"/>
    <w:rsid w:val="00B66057"/>
    <w:rsid w:val="00B66C47"/>
    <w:rsid w:val="00B66F92"/>
    <w:rsid w:val="00B722A6"/>
    <w:rsid w:val="00B729A8"/>
    <w:rsid w:val="00B72B33"/>
    <w:rsid w:val="00B73492"/>
    <w:rsid w:val="00B73C55"/>
    <w:rsid w:val="00B74D72"/>
    <w:rsid w:val="00B75155"/>
    <w:rsid w:val="00B75322"/>
    <w:rsid w:val="00B76DAF"/>
    <w:rsid w:val="00B77CF9"/>
    <w:rsid w:val="00B827BC"/>
    <w:rsid w:val="00B83267"/>
    <w:rsid w:val="00B84307"/>
    <w:rsid w:val="00B849D6"/>
    <w:rsid w:val="00B85367"/>
    <w:rsid w:val="00B86DB5"/>
    <w:rsid w:val="00B91B86"/>
    <w:rsid w:val="00B91E68"/>
    <w:rsid w:val="00B92046"/>
    <w:rsid w:val="00B93265"/>
    <w:rsid w:val="00B959A1"/>
    <w:rsid w:val="00B96484"/>
    <w:rsid w:val="00B965EE"/>
    <w:rsid w:val="00B96921"/>
    <w:rsid w:val="00B96B88"/>
    <w:rsid w:val="00B97FEF"/>
    <w:rsid w:val="00BA0A02"/>
    <w:rsid w:val="00BA0A9C"/>
    <w:rsid w:val="00BA0E1B"/>
    <w:rsid w:val="00BA13CA"/>
    <w:rsid w:val="00BA1820"/>
    <w:rsid w:val="00BA2E5C"/>
    <w:rsid w:val="00BA4284"/>
    <w:rsid w:val="00BA4B91"/>
    <w:rsid w:val="00BA4F4F"/>
    <w:rsid w:val="00BA4F51"/>
    <w:rsid w:val="00BA5186"/>
    <w:rsid w:val="00BA5828"/>
    <w:rsid w:val="00BA7246"/>
    <w:rsid w:val="00BA754A"/>
    <w:rsid w:val="00BB0492"/>
    <w:rsid w:val="00BB0A59"/>
    <w:rsid w:val="00BB1F98"/>
    <w:rsid w:val="00BB383F"/>
    <w:rsid w:val="00BB3C40"/>
    <w:rsid w:val="00BB4483"/>
    <w:rsid w:val="00BB7795"/>
    <w:rsid w:val="00BB7D52"/>
    <w:rsid w:val="00BC13C8"/>
    <w:rsid w:val="00BC2267"/>
    <w:rsid w:val="00BC2DBE"/>
    <w:rsid w:val="00BC43F7"/>
    <w:rsid w:val="00BC4A30"/>
    <w:rsid w:val="00BC58CF"/>
    <w:rsid w:val="00BC7C49"/>
    <w:rsid w:val="00BD0B1B"/>
    <w:rsid w:val="00BD18B9"/>
    <w:rsid w:val="00BD1C24"/>
    <w:rsid w:val="00BD4A5F"/>
    <w:rsid w:val="00BD4E4C"/>
    <w:rsid w:val="00BD50DA"/>
    <w:rsid w:val="00BD5BD0"/>
    <w:rsid w:val="00BD7EC0"/>
    <w:rsid w:val="00BE072D"/>
    <w:rsid w:val="00BE0B71"/>
    <w:rsid w:val="00BE287B"/>
    <w:rsid w:val="00BE4792"/>
    <w:rsid w:val="00BE5DCA"/>
    <w:rsid w:val="00BE5EA3"/>
    <w:rsid w:val="00BE5F05"/>
    <w:rsid w:val="00BE6456"/>
    <w:rsid w:val="00BE73FB"/>
    <w:rsid w:val="00BE77D3"/>
    <w:rsid w:val="00BF0138"/>
    <w:rsid w:val="00BF04EC"/>
    <w:rsid w:val="00BF070D"/>
    <w:rsid w:val="00BF0725"/>
    <w:rsid w:val="00BF1449"/>
    <w:rsid w:val="00BF1C81"/>
    <w:rsid w:val="00BF217D"/>
    <w:rsid w:val="00BF22D8"/>
    <w:rsid w:val="00BF26A0"/>
    <w:rsid w:val="00BF5CDF"/>
    <w:rsid w:val="00BF71BB"/>
    <w:rsid w:val="00BF787F"/>
    <w:rsid w:val="00C00012"/>
    <w:rsid w:val="00C008FA"/>
    <w:rsid w:val="00C00DC3"/>
    <w:rsid w:val="00C00E2A"/>
    <w:rsid w:val="00C029BE"/>
    <w:rsid w:val="00C0328E"/>
    <w:rsid w:val="00C038FE"/>
    <w:rsid w:val="00C03AAE"/>
    <w:rsid w:val="00C04035"/>
    <w:rsid w:val="00C046EE"/>
    <w:rsid w:val="00C04C59"/>
    <w:rsid w:val="00C05105"/>
    <w:rsid w:val="00C06B59"/>
    <w:rsid w:val="00C06DE3"/>
    <w:rsid w:val="00C10BB6"/>
    <w:rsid w:val="00C10F1F"/>
    <w:rsid w:val="00C10F2D"/>
    <w:rsid w:val="00C11107"/>
    <w:rsid w:val="00C11905"/>
    <w:rsid w:val="00C11F52"/>
    <w:rsid w:val="00C126E3"/>
    <w:rsid w:val="00C150E9"/>
    <w:rsid w:val="00C154BB"/>
    <w:rsid w:val="00C15700"/>
    <w:rsid w:val="00C161E3"/>
    <w:rsid w:val="00C161F2"/>
    <w:rsid w:val="00C17A79"/>
    <w:rsid w:val="00C2094B"/>
    <w:rsid w:val="00C225A7"/>
    <w:rsid w:val="00C228F2"/>
    <w:rsid w:val="00C22A6E"/>
    <w:rsid w:val="00C23533"/>
    <w:rsid w:val="00C235F9"/>
    <w:rsid w:val="00C238C3"/>
    <w:rsid w:val="00C251E1"/>
    <w:rsid w:val="00C261D3"/>
    <w:rsid w:val="00C26DA1"/>
    <w:rsid w:val="00C27299"/>
    <w:rsid w:val="00C274F3"/>
    <w:rsid w:val="00C275FC"/>
    <w:rsid w:val="00C27B1C"/>
    <w:rsid w:val="00C316F7"/>
    <w:rsid w:val="00C31DF0"/>
    <w:rsid w:val="00C328A3"/>
    <w:rsid w:val="00C32930"/>
    <w:rsid w:val="00C32F75"/>
    <w:rsid w:val="00C33244"/>
    <w:rsid w:val="00C33BCF"/>
    <w:rsid w:val="00C348FE"/>
    <w:rsid w:val="00C34D6B"/>
    <w:rsid w:val="00C37179"/>
    <w:rsid w:val="00C371A5"/>
    <w:rsid w:val="00C37497"/>
    <w:rsid w:val="00C37BE2"/>
    <w:rsid w:val="00C413FC"/>
    <w:rsid w:val="00C41940"/>
    <w:rsid w:val="00C41B93"/>
    <w:rsid w:val="00C421DB"/>
    <w:rsid w:val="00C42800"/>
    <w:rsid w:val="00C44FFC"/>
    <w:rsid w:val="00C45717"/>
    <w:rsid w:val="00C45AA2"/>
    <w:rsid w:val="00C45B5B"/>
    <w:rsid w:val="00C46630"/>
    <w:rsid w:val="00C46D47"/>
    <w:rsid w:val="00C47782"/>
    <w:rsid w:val="00C50404"/>
    <w:rsid w:val="00C51330"/>
    <w:rsid w:val="00C52BA5"/>
    <w:rsid w:val="00C53000"/>
    <w:rsid w:val="00C5549C"/>
    <w:rsid w:val="00C56343"/>
    <w:rsid w:val="00C56438"/>
    <w:rsid w:val="00C56E5F"/>
    <w:rsid w:val="00C573F3"/>
    <w:rsid w:val="00C6009F"/>
    <w:rsid w:val="00C60417"/>
    <w:rsid w:val="00C6046F"/>
    <w:rsid w:val="00C623B1"/>
    <w:rsid w:val="00C62F88"/>
    <w:rsid w:val="00C638C2"/>
    <w:rsid w:val="00C641E4"/>
    <w:rsid w:val="00C6593D"/>
    <w:rsid w:val="00C66ED2"/>
    <w:rsid w:val="00C672B0"/>
    <w:rsid w:val="00C67E92"/>
    <w:rsid w:val="00C70785"/>
    <w:rsid w:val="00C70D75"/>
    <w:rsid w:val="00C72026"/>
    <w:rsid w:val="00C73DC6"/>
    <w:rsid w:val="00C7457B"/>
    <w:rsid w:val="00C837B3"/>
    <w:rsid w:val="00C84237"/>
    <w:rsid w:val="00C8519B"/>
    <w:rsid w:val="00C85E52"/>
    <w:rsid w:val="00C8686B"/>
    <w:rsid w:val="00C86F96"/>
    <w:rsid w:val="00C909C6"/>
    <w:rsid w:val="00C91BE2"/>
    <w:rsid w:val="00C91D6C"/>
    <w:rsid w:val="00C91F08"/>
    <w:rsid w:val="00C9232F"/>
    <w:rsid w:val="00C92E9B"/>
    <w:rsid w:val="00C94312"/>
    <w:rsid w:val="00C94D4C"/>
    <w:rsid w:val="00C95680"/>
    <w:rsid w:val="00C96BDA"/>
    <w:rsid w:val="00CA012C"/>
    <w:rsid w:val="00CA1111"/>
    <w:rsid w:val="00CA1AAE"/>
    <w:rsid w:val="00CA1D7C"/>
    <w:rsid w:val="00CA2811"/>
    <w:rsid w:val="00CA3B5F"/>
    <w:rsid w:val="00CA443B"/>
    <w:rsid w:val="00CA4721"/>
    <w:rsid w:val="00CA62D0"/>
    <w:rsid w:val="00CB00CC"/>
    <w:rsid w:val="00CB02A9"/>
    <w:rsid w:val="00CB0AB1"/>
    <w:rsid w:val="00CB0C85"/>
    <w:rsid w:val="00CB1BF4"/>
    <w:rsid w:val="00CB23D8"/>
    <w:rsid w:val="00CB34BB"/>
    <w:rsid w:val="00CB4332"/>
    <w:rsid w:val="00CB56B4"/>
    <w:rsid w:val="00CB5F0D"/>
    <w:rsid w:val="00CC09C5"/>
    <w:rsid w:val="00CC409E"/>
    <w:rsid w:val="00CC4238"/>
    <w:rsid w:val="00CC4249"/>
    <w:rsid w:val="00CC59E2"/>
    <w:rsid w:val="00CC5B30"/>
    <w:rsid w:val="00CC66CE"/>
    <w:rsid w:val="00CC6868"/>
    <w:rsid w:val="00CC6D7D"/>
    <w:rsid w:val="00CC778D"/>
    <w:rsid w:val="00CD0483"/>
    <w:rsid w:val="00CD0D33"/>
    <w:rsid w:val="00CD25BD"/>
    <w:rsid w:val="00CD26D4"/>
    <w:rsid w:val="00CD270A"/>
    <w:rsid w:val="00CD315E"/>
    <w:rsid w:val="00CD34C2"/>
    <w:rsid w:val="00CD3CD5"/>
    <w:rsid w:val="00CD4EB0"/>
    <w:rsid w:val="00CD65FB"/>
    <w:rsid w:val="00CD7E77"/>
    <w:rsid w:val="00CE283C"/>
    <w:rsid w:val="00CE447A"/>
    <w:rsid w:val="00CE48D6"/>
    <w:rsid w:val="00CE5163"/>
    <w:rsid w:val="00CE6271"/>
    <w:rsid w:val="00CE6843"/>
    <w:rsid w:val="00CE6E40"/>
    <w:rsid w:val="00CE6FC6"/>
    <w:rsid w:val="00CF0515"/>
    <w:rsid w:val="00CF26A9"/>
    <w:rsid w:val="00CF2B6F"/>
    <w:rsid w:val="00CF31EA"/>
    <w:rsid w:val="00CF3D98"/>
    <w:rsid w:val="00CF466D"/>
    <w:rsid w:val="00CF5A91"/>
    <w:rsid w:val="00CF6090"/>
    <w:rsid w:val="00CF69BA"/>
    <w:rsid w:val="00CF6AB4"/>
    <w:rsid w:val="00CF789E"/>
    <w:rsid w:val="00D00B9B"/>
    <w:rsid w:val="00D00E60"/>
    <w:rsid w:val="00D01046"/>
    <w:rsid w:val="00D0321F"/>
    <w:rsid w:val="00D0367E"/>
    <w:rsid w:val="00D055AC"/>
    <w:rsid w:val="00D058BA"/>
    <w:rsid w:val="00D066E0"/>
    <w:rsid w:val="00D074FB"/>
    <w:rsid w:val="00D0796B"/>
    <w:rsid w:val="00D12864"/>
    <w:rsid w:val="00D12DF2"/>
    <w:rsid w:val="00D1444B"/>
    <w:rsid w:val="00D1478E"/>
    <w:rsid w:val="00D14DF0"/>
    <w:rsid w:val="00D1667B"/>
    <w:rsid w:val="00D16A5F"/>
    <w:rsid w:val="00D217CE"/>
    <w:rsid w:val="00D2225C"/>
    <w:rsid w:val="00D24F03"/>
    <w:rsid w:val="00D25240"/>
    <w:rsid w:val="00D2790B"/>
    <w:rsid w:val="00D27A1B"/>
    <w:rsid w:val="00D30431"/>
    <w:rsid w:val="00D3175A"/>
    <w:rsid w:val="00D31826"/>
    <w:rsid w:val="00D323E4"/>
    <w:rsid w:val="00D32F10"/>
    <w:rsid w:val="00D3395C"/>
    <w:rsid w:val="00D341E5"/>
    <w:rsid w:val="00D353B8"/>
    <w:rsid w:val="00D35768"/>
    <w:rsid w:val="00D3686B"/>
    <w:rsid w:val="00D369B8"/>
    <w:rsid w:val="00D37A48"/>
    <w:rsid w:val="00D37DBF"/>
    <w:rsid w:val="00D37EE1"/>
    <w:rsid w:val="00D413BE"/>
    <w:rsid w:val="00D41E3C"/>
    <w:rsid w:val="00D42823"/>
    <w:rsid w:val="00D42889"/>
    <w:rsid w:val="00D4367D"/>
    <w:rsid w:val="00D4423E"/>
    <w:rsid w:val="00D47B84"/>
    <w:rsid w:val="00D50078"/>
    <w:rsid w:val="00D50603"/>
    <w:rsid w:val="00D513B8"/>
    <w:rsid w:val="00D55433"/>
    <w:rsid w:val="00D560D5"/>
    <w:rsid w:val="00D561DE"/>
    <w:rsid w:val="00D56281"/>
    <w:rsid w:val="00D56608"/>
    <w:rsid w:val="00D57015"/>
    <w:rsid w:val="00D60995"/>
    <w:rsid w:val="00D61482"/>
    <w:rsid w:val="00D6268E"/>
    <w:rsid w:val="00D62BF6"/>
    <w:rsid w:val="00D6321A"/>
    <w:rsid w:val="00D66783"/>
    <w:rsid w:val="00D67097"/>
    <w:rsid w:val="00D7177F"/>
    <w:rsid w:val="00D75603"/>
    <w:rsid w:val="00D76A75"/>
    <w:rsid w:val="00D77048"/>
    <w:rsid w:val="00D77363"/>
    <w:rsid w:val="00D77A66"/>
    <w:rsid w:val="00D77F35"/>
    <w:rsid w:val="00D80AE8"/>
    <w:rsid w:val="00D8152E"/>
    <w:rsid w:val="00D81FFB"/>
    <w:rsid w:val="00D824B1"/>
    <w:rsid w:val="00D82F74"/>
    <w:rsid w:val="00D83AE9"/>
    <w:rsid w:val="00D8607D"/>
    <w:rsid w:val="00D862B5"/>
    <w:rsid w:val="00D862C4"/>
    <w:rsid w:val="00D86B9B"/>
    <w:rsid w:val="00D87073"/>
    <w:rsid w:val="00D87471"/>
    <w:rsid w:val="00D900FF"/>
    <w:rsid w:val="00D91010"/>
    <w:rsid w:val="00D918B5"/>
    <w:rsid w:val="00D922D8"/>
    <w:rsid w:val="00D922DB"/>
    <w:rsid w:val="00D926A2"/>
    <w:rsid w:val="00D9356F"/>
    <w:rsid w:val="00D97AEA"/>
    <w:rsid w:val="00DA0FB5"/>
    <w:rsid w:val="00DA16E2"/>
    <w:rsid w:val="00DA39AD"/>
    <w:rsid w:val="00DA3C49"/>
    <w:rsid w:val="00DA3D2E"/>
    <w:rsid w:val="00DA4261"/>
    <w:rsid w:val="00DA465A"/>
    <w:rsid w:val="00DA5ADD"/>
    <w:rsid w:val="00DA6917"/>
    <w:rsid w:val="00DA6926"/>
    <w:rsid w:val="00DB2FC7"/>
    <w:rsid w:val="00DB3B17"/>
    <w:rsid w:val="00DB46C3"/>
    <w:rsid w:val="00DB5742"/>
    <w:rsid w:val="00DB740F"/>
    <w:rsid w:val="00DC0A68"/>
    <w:rsid w:val="00DC0CBD"/>
    <w:rsid w:val="00DC0D8A"/>
    <w:rsid w:val="00DC1E61"/>
    <w:rsid w:val="00DC29AA"/>
    <w:rsid w:val="00DC4198"/>
    <w:rsid w:val="00DC6219"/>
    <w:rsid w:val="00DC64E4"/>
    <w:rsid w:val="00DC78BF"/>
    <w:rsid w:val="00DC7AF1"/>
    <w:rsid w:val="00DD029B"/>
    <w:rsid w:val="00DD06D0"/>
    <w:rsid w:val="00DD0A7D"/>
    <w:rsid w:val="00DD0F50"/>
    <w:rsid w:val="00DD1372"/>
    <w:rsid w:val="00DD1835"/>
    <w:rsid w:val="00DD1854"/>
    <w:rsid w:val="00DD1CFA"/>
    <w:rsid w:val="00DD2938"/>
    <w:rsid w:val="00DD3026"/>
    <w:rsid w:val="00DD49E3"/>
    <w:rsid w:val="00DD4A8B"/>
    <w:rsid w:val="00DD56A0"/>
    <w:rsid w:val="00DD6147"/>
    <w:rsid w:val="00DD67BE"/>
    <w:rsid w:val="00DD6D20"/>
    <w:rsid w:val="00DD70DF"/>
    <w:rsid w:val="00DD7DBE"/>
    <w:rsid w:val="00DE041A"/>
    <w:rsid w:val="00DE25A7"/>
    <w:rsid w:val="00DE4AD7"/>
    <w:rsid w:val="00DF1277"/>
    <w:rsid w:val="00DF217D"/>
    <w:rsid w:val="00DF279F"/>
    <w:rsid w:val="00DF295E"/>
    <w:rsid w:val="00DF4BC7"/>
    <w:rsid w:val="00DF5FBF"/>
    <w:rsid w:val="00DF6099"/>
    <w:rsid w:val="00DF62E9"/>
    <w:rsid w:val="00DF67DB"/>
    <w:rsid w:val="00E0071D"/>
    <w:rsid w:val="00E021B7"/>
    <w:rsid w:val="00E028A2"/>
    <w:rsid w:val="00E02997"/>
    <w:rsid w:val="00E04445"/>
    <w:rsid w:val="00E1166E"/>
    <w:rsid w:val="00E1180F"/>
    <w:rsid w:val="00E12320"/>
    <w:rsid w:val="00E12799"/>
    <w:rsid w:val="00E14A1B"/>
    <w:rsid w:val="00E152B8"/>
    <w:rsid w:val="00E16FB5"/>
    <w:rsid w:val="00E1717C"/>
    <w:rsid w:val="00E1754B"/>
    <w:rsid w:val="00E1785E"/>
    <w:rsid w:val="00E20000"/>
    <w:rsid w:val="00E201AE"/>
    <w:rsid w:val="00E20536"/>
    <w:rsid w:val="00E21F31"/>
    <w:rsid w:val="00E23B4E"/>
    <w:rsid w:val="00E242B3"/>
    <w:rsid w:val="00E254AF"/>
    <w:rsid w:val="00E2585D"/>
    <w:rsid w:val="00E25CC5"/>
    <w:rsid w:val="00E261A6"/>
    <w:rsid w:val="00E262DA"/>
    <w:rsid w:val="00E33571"/>
    <w:rsid w:val="00E33777"/>
    <w:rsid w:val="00E3380B"/>
    <w:rsid w:val="00E33848"/>
    <w:rsid w:val="00E3444E"/>
    <w:rsid w:val="00E350ED"/>
    <w:rsid w:val="00E359F2"/>
    <w:rsid w:val="00E41F32"/>
    <w:rsid w:val="00E426EB"/>
    <w:rsid w:val="00E42D78"/>
    <w:rsid w:val="00E42DF4"/>
    <w:rsid w:val="00E4303C"/>
    <w:rsid w:val="00E440B6"/>
    <w:rsid w:val="00E44815"/>
    <w:rsid w:val="00E44B52"/>
    <w:rsid w:val="00E44B80"/>
    <w:rsid w:val="00E45C86"/>
    <w:rsid w:val="00E507CC"/>
    <w:rsid w:val="00E526DF"/>
    <w:rsid w:val="00E53B36"/>
    <w:rsid w:val="00E548A5"/>
    <w:rsid w:val="00E54EE6"/>
    <w:rsid w:val="00E5590D"/>
    <w:rsid w:val="00E56C2C"/>
    <w:rsid w:val="00E57491"/>
    <w:rsid w:val="00E579C3"/>
    <w:rsid w:val="00E57F8E"/>
    <w:rsid w:val="00E61EA6"/>
    <w:rsid w:val="00E6238B"/>
    <w:rsid w:val="00E6273C"/>
    <w:rsid w:val="00E62B94"/>
    <w:rsid w:val="00E65C9E"/>
    <w:rsid w:val="00E6606C"/>
    <w:rsid w:val="00E668FD"/>
    <w:rsid w:val="00E67488"/>
    <w:rsid w:val="00E71A22"/>
    <w:rsid w:val="00E71C7A"/>
    <w:rsid w:val="00E72CC6"/>
    <w:rsid w:val="00E7430F"/>
    <w:rsid w:val="00E75CA8"/>
    <w:rsid w:val="00E7673B"/>
    <w:rsid w:val="00E77176"/>
    <w:rsid w:val="00E77943"/>
    <w:rsid w:val="00E812BF"/>
    <w:rsid w:val="00E829A6"/>
    <w:rsid w:val="00E851C0"/>
    <w:rsid w:val="00E85E71"/>
    <w:rsid w:val="00E86273"/>
    <w:rsid w:val="00E86E2B"/>
    <w:rsid w:val="00E8705B"/>
    <w:rsid w:val="00E87F14"/>
    <w:rsid w:val="00E90488"/>
    <w:rsid w:val="00E90A4C"/>
    <w:rsid w:val="00E91538"/>
    <w:rsid w:val="00E9155C"/>
    <w:rsid w:val="00E91DB0"/>
    <w:rsid w:val="00E92A82"/>
    <w:rsid w:val="00E94970"/>
    <w:rsid w:val="00E955A0"/>
    <w:rsid w:val="00E964DC"/>
    <w:rsid w:val="00E97793"/>
    <w:rsid w:val="00E9784E"/>
    <w:rsid w:val="00EA0A68"/>
    <w:rsid w:val="00EA0C0C"/>
    <w:rsid w:val="00EA1345"/>
    <w:rsid w:val="00EA332B"/>
    <w:rsid w:val="00EA4D01"/>
    <w:rsid w:val="00EA546D"/>
    <w:rsid w:val="00EA5B35"/>
    <w:rsid w:val="00EA69A6"/>
    <w:rsid w:val="00EA7584"/>
    <w:rsid w:val="00EA76F9"/>
    <w:rsid w:val="00EA7CE9"/>
    <w:rsid w:val="00EB081E"/>
    <w:rsid w:val="00EB09B2"/>
    <w:rsid w:val="00EB104F"/>
    <w:rsid w:val="00EB1E67"/>
    <w:rsid w:val="00EB1FBA"/>
    <w:rsid w:val="00EB4057"/>
    <w:rsid w:val="00EB42AD"/>
    <w:rsid w:val="00EB5FA7"/>
    <w:rsid w:val="00EC0451"/>
    <w:rsid w:val="00EC1877"/>
    <w:rsid w:val="00EC1AB2"/>
    <w:rsid w:val="00EC1C94"/>
    <w:rsid w:val="00EC451B"/>
    <w:rsid w:val="00EC561F"/>
    <w:rsid w:val="00EC5685"/>
    <w:rsid w:val="00EC6047"/>
    <w:rsid w:val="00EC6E9F"/>
    <w:rsid w:val="00EC711B"/>
    <w:rsid w:val="00ED19D7"/>
    <w:rsid w:val="00ED2704"/>
    <w:rsid w:val="00ED4A36"/>
    <w:rsid w:val="00ED4BC7"/>
    <w:rsid w:val="00ED4EF6"/>
    <w:rsid w:val="00ED6BA4"/>
    <w:rsid w:val="00ED7BF4"/>
    <w:rsid w:val="00EE0070"/>
    <w:rsid w:val="00EE0A9C"/>
    <w:rsid w:val="00EE0D7A"/>
    <w:rsid w:val="00EE2C4C"/>
    <w:rsid w:val="00EE383D"/>
    <w:rsid w:val="00EE5FCF"/>
    <w:rsid w:val="00EE7403"/>
    <w:rsid w:val="00EE76F2"/>
    <w:rsid w:val="00EF0D7C"/>
    <w:rsid w:val="00EF0F6F"/>
    <w:rsid w:val="00EF122A"/>
    <w:rsid w:val="00EF25BC"/>
    <w:rsid w:val="00EF37DB"/>
    <w:rsid w:val="00EF40E2"/>
    <w:rsid w:val="00EF4491"/>
    <w:rsid w:val="00EF44ED"/>
    <w:rsid w:val="00EF4A97"/>
    <w:rsid w:val="00EF4FE4"/>
    <w:rsid w:val="00EF589A"/>
    <w:rsid w:val="00F00279"/>
    <w:rsid w:val="00F0032A"/>
    <w:rsid w:val="00F00B2A"/>
    <w:rsid w:val="00F013D2"/>
    <w:rsid w:val="00F016FC"/>
    <w:rsid w:val="00F02B79"/>
    <w:rsid w:val="00F03721"/>
    <w:rsid w:val="00F03E07"/>
    <w:rsid w:val="00F04BCD"/>
    <w:rsid w:val="00F04C03"/>
    <w:rsid w:val="00F05102"/>
    <w:rsid w:val="00F05A8C"/>
    <w:rsid w:val="00F05D9A"/>
    <w:rsid w:val="00F06211"/>
    <w:rsid w:val="00F0705F"/>
    <w:rsid w:val="00F0735C"/>
    <w:rsid w:val="00F07774"/>
    <w:rsid w:val="00F10BD2"/>
    <w:rsid w:val="00F1327C"/>
    <w:rsid w:val="00F13AF2"/>
    <w:rsid w:val="00F13B8B"/>
    <w:rsid w:val="00F148FC"/>
    <w:rsid w:val="00F16C2E"/>
    <w:rsid w:val="00F1783A"/>
    <w:rsid w:val="00F17A79"/>
    <w:rsid w:val="00F2081B"/>
    <w:rsid w:val="00F20BFA"/>
    <w:rsid w:val="00F218AE"/>
    <w:rsid w:val="00F24169"/>
    <w:rsid w:val="00F25062"/>
    <w:rsid w:val="00F26354"/>
    <w:rsid w:val="00F26C9F"/>
    <w:rsid w:val="00F2798B"/>
    <w:rsid w:val="00F3002B"/>
    <w:rsid w:val="00F30BC9"/>
    <w:rsid w:val="00F31BAD"/>
    <w:rsid w:val="00F32377"/>
    <w:rsid w:val="00F32F7E"/>
    <w:rsid w:val="00F32FF7"/>
    <w:rsid w:val="00F335C6"/>
    <w:rsid w:val="00F348CF"/>
    <w:rsid w:val="00F34DA2"/>
    <w:rsid w:val="00F36264"/>
    <w:rsid w:val="00F368EF"/>
    <w:rsid w:val="00F377D4"/>
    <w:rsid w:val="00F408A5"/>
    <w:rsid w:val="00F40BCE"/>
    <w:rsid w:val="00F40CE0"/>
    <w:rsid w:val="00F40E45"/>
    <w:rsid w:val="00F41185"/>
    <w:rsid w:val="00F4153C"/>
    <w:rsid w:val="00F41FA0"/>
    <w:rsid w:val="00F42B28"/>
    <w:rsid w:val="00F42D12"/>
    <w:rsid w:val="00F43C58"/>
    <w:rsid w:val="00F43F4C"/>
    <w:rsid w:val="00F442D8"/>
    <w:rsid w:val="00F44536"/>
    <w:rsid w:val="00F449C2"/>
    <w:rsid w:val="00F458EF"/>
    <w:rsid w:val="00F45953"/>
    <w:rsid w:val="00F511D4"/>
    <w:rsid w:val="00F53755"/>
    <w:rsid w:val="00F5475B"/>
    <w:rsid w:val="00F54C4F"/>
    <w:rsid w:val="00F559BB"/>
    <w:rsid w:val="00F564A7"/>
    <w:rsid w:val="00F56CB7"/>
    <w:rsid w:val="00F56D18"/>
    <w:rsid w:val="00F61074"/>
    <w:rsid w:val="00F62660"/>
    <w:rsid w:val="00F63577"/>
    <w:rsid w:val="00F63D7B"/>
    <w:rsid w:val="00F63F88"/>
    <w:rsid w:val="00F65831"/>
    <w:rsid w:val="00F67EE0"/>
    <w:rsid w:val="00F73563"/>
    <w:rsid w:val="00F73B86"/>
    <w:rsid w:val="00F7464A"/>
    <w:rsid w:val="00F769C0"/>
    <w:rsid w:val="00F802A2"/>
    <w:rsid w:val="00F8054E"/>
    <w:rsid w:val="00F80F5E"/>
    <w:rsid w:val="00F81B90"/>
    <w:rsid w:val="00F81BD6"/>
    <w:rsid w:val="00F82B5C"/>
    <w:rsid w:val="00F83376"/>
    <w:rsid w:val="00F84006"/>
    <w:rsid w:val="00F84D4C"/>
    <w:rsid w:val="00F84DE4"/>
    <w:rsid w:val="00F85C69"/>
    <w:rsid w:val="00F86089"/>
    <w:rsid w:val="00F8650A"/>
    <w:rsid w:val="00F90FF2"/>
    <w:rsid w:val="00F9260D"/>
    <w:rsid w:val="00F92727"/>
    <w:rsid w:val="00F9315D"/>
    <w:rsid w:val="00F945A8"/>
    <w:rsid w:val="00F9483D"/>
    <w:rsid w:val="00F95493"/>
    <w:rsid w:val="00F9615B"/>
    <w:rsid w:val="00F96822"/>
    <w:rsid w:val="00F9733C"/>
    <w:rsid w:val="00F97F3E"/>
    <w:rsid w:val="00FA0362"/>
    <w:rsid w:val="00FA14BA"/>
    <w:rsid w:val="00FA6480"/>
    <w:rsid w:val="00FA6D6B"/>
    <w:rsid w:val="00FA7236"/>
    <w:rsid w:val="00FB08C2"/>
    <w:rsid w:val="00FB0C62"/>
    <w:rsid w:val="00FB13C6"/>
    <w:rsid w:val="00FB1A53"/>
    <w:rsid w:val="00FB1E0B"/>
    <w:rsid w:val="00FB2E64"/>
    <w:rsid w:val="00FB2FFD"/>
    <w:rsid w:val="00FB5DCF"/>
    <w:rsid w:val="00FB633F"/>
    <w:rsid w:val="00FC0CAF"/>
    <w:rsid w:val="00FC1926"/>
    <w:rsid w:val="00FC26F9"/>
    <w:rsid w:val="00FC3169"/>
    <w:rsid w:val="00FC347F"/>
    <w:rsid w:val="00FC40BC"/>
    <w:rsid w:val="00FC506C"/>
    <w:rsid w:val="00FC526E"/>
    <w:rsid w:val="00FC6F98"/>
    <w:rsid w:val="00FC7059"/>
    <w:rsid w:val="00FD0D0B"/>
    <w:rsid w:val="00FD0D35"/>
    <w:rsid w:val="00FD13EA"/>
    <w:rsid w:val="00FD2147"/>
    <w:rsid w:val="00FD2275"/>
    <w:rsid w:val="00FD27D8"/>
    <w:rsid w:val="00FD2AB8"/>
    <w:rsid w:val="00FD48BD"/>
    <w:rsid w:val="00FD57D8"/>
    <w:rsid w:val="00FD5871"/>
    <w:rsid w:val="00FD5EC4"/>
    <w:rsid w:val="00FD5ED1"/>
    <w:rsid w:val="00FD60BA"/>
    <w:rsid w:val="00FD68E7"/>
    <w:rsid w:val="00FD7712"/>
    <w:rsid w:val="00FD7AD2"/>
    <w:rsid w:val="00FE0326"/>
    <w:rsid w:val="00FE19C5"/>
    <w:rsid w:val="00FE1CE5"/>
    <w:rsid w:val="00FE1F0A"/>
    <w:rsid w:val="00FE55EA"/>
    <w:rsid w:val="00FE60C9"/>
    <w:rsid w:val="00FE68F9"/>
    <w:rsid w:val="00FE7EE3"/>
    <w:rsid w:val="00FF1107"/>
    <w:rsid w:val="00FF3551"/>
    <w:rsid w:val="00FF479E"/>
    <w:rsid w:val="00FF4C72"/>
    <w:rsid w:val="00FF5D6B"/>
    <w:rsid w:val="00FF71BC"/>
    <w:rsid w:val="00FF74C6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B25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CBE"/>
    <w:rPr>
      <w:rFonts w:ascii="Georgia" w:hAnsi="Georgi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09B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9B6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09B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09B6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09B6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09B6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09B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74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7749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774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7749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7749"/>
    <w:rPr>
      <w:rFonts w:ascii="Georgia" w:hAnsi="Georgia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7749"/>
    <w:rPr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7749"/>
    <w:rPr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7749"/>
    <w:rPr>
      <w:i/>
      <w:iCs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7749"/>
    <w:rPr>
      <w:rFonts w:ascii="Arial" w:hAnsi="Arial" w:cs="Arial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B6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057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rsid w:val="005B64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0A7749"/>
    <w:rPr>
      <w:rFonts w:ascii="Georgia" w:hAnsi="Georgia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5B64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749"/>
    <w:rPr>
      <w:rFonts w:ascii="Georgia" w:hAnsi="Georgia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semiHidden/>
    <w:rsid w:val="006521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Footer">
    <w:name w:val="00_Footer"/>
    <w:basedOn w:val="Normal"/>
    <w:uiPriority w:val="99"/>
    <w:rsid w:val="00750FBC"/>
    <w:pPr>
      <w:spacing w:line="200" w:lineRule="exact"/>
    </w:pPr>
    <w:rPr>
      <w:color w:val="000000"/>
      <w:sz w:val="16"/>
    </w:rPr>
  </w:style>
  <w:style w:type="paragraph" w:customStyle="1" w:styleId="05aTitle">
    <w:name w:val="05a_Title"/>
    <w:basedOn w:val="Normal"/>
    <w:uiPriority w:val="99"/>
    <w:rsid w:val="00791EB4"/>
    <w:pPr>
      <w:spacing w:line="340" w:lineRule="exact"/>
    </w:pPr>
    <w:rPr>
      <w:b/>
      <w:color w:val="000000"/>
      <w:sz w:val="28"/>
    </w:rPr>
  </w:style>
  <w:style w:type="paragraph" w:customStyle="1" w:styleId="02Date">
    <w:name w:val="02_Date"/>
    <w:basedOn w:val="Normal"/>
    <w:uiPriority w:val="99"/>
    <w:rsid w:val="001725A5"/>
    <w:pPr>
      <w:spacing w:line="220" w:lineRule="exact"/>
    </w:pPr>
    <w:rPr>
      <w:sz w:val="17"/>
    </w:rPr>
  </w:style>
  <w:style w:type="paragraph" w:customStyle="1" w:styleId="00aPagenumber">
    <w:name w:val="00a_Page number"/>
    <w:basedOn w:val="00Footer"/>
    <w:uiPriority w:val="99"/>
    <w:rsid w:val="003E3ACA"/>
    <w:pPr>
      <w:spacing w:line="280" w:lineRule="atLeast"/>
      <w:jc w:val="right"/>
    </w:pPr>
    <w:rPr>
      <w:sz w:val="20"/>
    </w:rPr>
  </w:style>
  <w:style w:type="paragraph" w:customStyle="1" w:styleId="04BodyText">
    <w:name w:val="04_Body Text"/>
    <w:basedOn w:val="Normal"/>
    <w:link w:val="04BodyTextChar"/>
    <w:uiPriority w:val="99"/>
    <w:rsid w:val="002F08CA"/>
    <w:pPr>
      <w:tabs>
        <w:tab w:val="left" w:pos="454"/>
      </w:tabs>
      <w:spacing w:after="250" w:line="276" w:lineRule="auto"/>
      <w:jc w:val="both"/>
    </w:pPr>
    <w:rPr>
      <w:sz w:val="20"/>
    </w:rPr>
  </w:style>
  <w:style w:type="paragraph" w:customStyle="1" w:styleId="05HeadlinenoIndex">
    <w:name w:val="05_Headline no Index"/>
    <w:basedOn w:val="04BodyText"/>
    <w:uiPriority w:val="99"/>
    <w:rsid w:val="001725A5"/>
    <w:pPr>
      <w:spacing w:line="300" w:lineRule="exact"/>
    </w:pPr>
    <w:rPr>
      <w:b/>
      <w:sz w:val="24"/>
    </w:rPr>
  </w:style>
  <w:style w:type="paragraph" w:customStyle="1" w:styleId="05cHeadline1">
    <w:name w:val="05c_Headline 1"/>
    <w:basedOn w:val="05HeadlinenoIndex"/>
    <w:next w:val="04BodyText"/>
    <w:uiPriority w:val="99"/>
    <w:rsid w:val="00D86B9B"/>
    <w:pPr>
      <w:keepNext/>
      <w:numPr>
        <w:numId w:val="4"/>
      </w:numPr>
      <w:tabs>
        <w:tab w:val="clear" w:pos="454"/>
        <w:tab w:val="left" w:pos="284"/>
        <w:tab w:val="left" w:pos="397"/>
      </w:tabs>
      <w:spacing w:after="280" w:line="280" w:lineRule="exact"/>
    </w:pPr>
    <w:rPr>
      <w:sz w:val="20"/>
    </w:rPr>
  </w:style>
  <w:style w:type="paragraph" w:customStyle="1" w:styleId="04aNumbering">
    <w:name w:val="04a_Numbering"/>
    <w:basedOn w:val="04BodyText"/>
    <w:uiPriority w:val="99"/>
    <w:rsid w:val="00D86B9B"/>
    <w:pPr>
      <w:numPr>
        <w:numId w:val="2"/>
      </w:numPr>
      <w:tabs>
        <w:tab w:val="clear" w:pos="454"/>
      </w:tabs>
    </w:pPr>
  </w:style>
  <w:style w:type="character" w:styleId="PageNumber">
    <w:name w:val="page number"/>
    <w:basedOn w:val="DefaultParagraphFont"/>
    <w:uiPriority w:val="99"/>
    <w:semiHidden/>
    <w:rsid w:val="00620D7C"/>
    <w:rPr>
      <w:rFonts w:cs="Times New Roman"/>
    </w:rPr>
  </w:style>
  <w:style w:type="paragraph" w:customStyle="1" w:styleId="00bDBInfo">
    <w:name w:val="00b_DB_Info"/>
    <w:basedOn w:val="00aPagenumber"/>
    <w:uiPriority w:val="99"/>
    <w:rsid w:val="001725A5"/>
    <w:rPr>
      <w:color w:val="FFFFFF"/>
    </w:rPr>
  </w:style>
  <w:style w:type="paragraph" w:customStyle="1" w:styleId="01aDBTitle">
    <w:name w:val="01a_DB_Title"/>
    <w:basedOn w:val="05aTitle"/>
    <w:uiPriority w:val="99"/>
    <w:rsid w:val="00750FBC"/>
    <w:pPr>
      <w:spacing w:line="400" w:lineRule="exact"/>
      <w:jc w:val="right"/>
    </w:pPr>
    <w:rPr>
      <w:sz w:val="40"/>
    </w:rPr>
  </w:style>
  <w:style w:type="paragraph" w:customStyle="1" w:styleId="01bDBSubtitle">
    <w:name w:val="01b_DB_Subtitle"/>
    <w:uiPriority w:val="99"/>
    <w:rsid w:val="001725A5"/>
    <w:pPr>
      <w:jc w:val="right"/>
    </w:pPr>
    <w:rPr>
      <w:rFonts w:ascii="Georgia" w:hAnsi="Georgia"/>
      <w:color w:val="000000"/>
      <w:sz w:val="24"/>
      <w:szCs w:val="24"/>
    </w:rPr>
  </w:style>
  <w:style w:type="paragraph" w:customStyle="1" w:styleId="05dHeadline1line">
    <w:name w:val="05d_Headline 1 line"/>
    <w:basedOn w:val="05cHeadline1"/>
    <w:next w:val="04fBodytextline"/>
    <w:uiPriority w:val="99"/>
    <w:rsid w:val="00D86B9B"/>
    <w:pPr>
      <w:numPr>
        <w:numId w:val="1"/>
      </w:numPr>
      <w:pBdr>
        <w:top w:val="single" w:sz="4" w:space="10" w:color="000000"/>
      </w:pBdr>
      <w:tabs>
        <w:tab w:val="num" w:pos="284"/>
      </w:tabs>
      <w:ind w:left="284"/>
    </w:pPr>
    <w:rPr>
      <w:color w:val="000000"/>
    </w:rPr>
  </w:style>
  <w:style w:type="paragraph" w:styleId="TOC1">
    <w:name w:val="toc 1"/>
    <w:basedOn w:val="Normal"/>
    <w:next w:val="Normal"/>
    <w:autoRedefine/>
    <w:uiPriority w:val="99"/>
    <w:semiHidden/>
    <w:rsid w:val="006476F7"/>
    <w:pPr>
      <w:tabs>
        <w:tab w:val="left" w:pos="510"/>
        <w:tab w:val="right" w:leader="underscore" w:pos="9412"/>
      </w:tabs>
      <w:spacing w:line="250" w:lineRule="exact"/>
    </w:pPr>
    <w:rPr>
      <w:sz w:val="20"/>
    </w:rPr>
  </w:style>
  <w:style w:type="paragraph" w:customStyle="1" w:styleId="04fBodytextline">
    <w:name w:val="04f_Body text line"/>
    <w:basedOn w:val="04BodyText"/>
    <w:uiPriority w:val="99"/>
    <w:rsid w:val="00750FBC"/>
    <w:pPr>
      <w:pBdr>
        <w:bottom w:val="single" w:sz="4" w:space="12" w:color="000000"/>
      </w:pBdr>
    </w:pPr>
    <w:rPr>
      <w:color w:val="000000"/>
    </w:rPr>
  </w:style>
  <w:style w:type="character" w:styleId="Hyperlink">
    <w:name w:val="Hyperlink"/>
    <w:basedOn w:val="DefaultParagraphFont"/>
    <w:uiPriority w:val="99"/>
    <w:semiHidden/>
    <w:rsid w:val="00EA332B"/>
    <w:rPr>
      <w:rFonts w:cs="Times New Roman"/>
      <w:color w:val="0000FF"/>
      <w:u w:val="single"/>
    </w:rPr>
  </w:style>
  <w:style w:type="paragraph" w:customStyle="1" w:styleId="04bList">
    <w:name w:val="04b_List"/>
    <w:basedOn w:val="04BodyText"/>
    <w:uiPriority w:val="99"/>
    <w:rsid w:val="00D86B9B"/>
    <w:pPr>
      <w:numPr>
        <w:numId w:val="3"/>
      </w:numPr>
      <w:tabs>
        <w:tab w:val="clear" w:pos="454"/>
      </w:tabs>
      <w:ind w:left="567" w:hanging="340"/>
    </w:pPr>
  </w:style>
  <w:style w:type="paragraph" w:customStyle="1" w:styleId="04eBodytextleft">
    <w:name w:val="04e_Body text left"/>
    <w:basedOn w:val="04BodyText"/>
    <w:uiPriority w:val="99"/>
    <w:rsid w:val="001725A5"/>
    <w:pPr>
      <w:spacing w:after="0"/>
      <w:jc w:val="left"/>
    </w:pPr>
  </w:style>
  <w:style w:type="paragraph" w:customStyle="1" w:styleId="05eHeadline2">
    <w:name w:val="05e_Headline 2"/>
    <w:uiPriority w:val="99"/>
    <w:rsid w:val="003E3ACA"/>
    <w:pPr>
      <w:numPr>
        <w:ilvl w:val="1"/>
        <w:numId w:val="4"/>
      </w:numPr>
      <w:tabs>
        <w:tab w:val="left" w:pos="397"/>
      </w:tabs>
      <w:spacing w:after="250" w:line="250" w:lineRule="exact"/>
    </w:pPr>
    <w:rPr>
      <w:rFonts w:ascii="Georgia" w:hAnsi="Georgia" w:cs="Arial"/>
      <w:bCs/>
      <w:iCs/>
      <w:sz w:val="20"/>
      <w:szCs w:val="20"/>
    </w:rPr>
  </w:style>
  <w:style w:type="paragraph" w:styleId="FootnoteText">
    <w:name w:val="footnote text"/>
    <w:aliases w:val="Testo_note,ft"/>
    <w:basedOn w:val="Normal"/>
    <w:link w:val="FootnoteTextChar"/>
    <w:uiPriority w:val="99"/>
    <w:qFormat/>
    <w:rsid w:val="001725A5"/>
    <w:pPr>
      <w:spacing w:line="200" w:lineRule="exact"/>
    </w:pPr>
    <w:rPr>
      <w:sz w:val="16"/>
      <w:szCs w:val="20"/>
    </w:rPr>
  </w:style>
  <w:style w:type="character" w:customStyle="1" w:styleId="FootnoteTextChar">
    <w:name w:val="Footnote Text Char"/>
    <w:aliases w:val="Testo_note Char,ft Char"/>
    <w:basedOn w:val="DefaultParagraphFont"/>
    <w:link w:val="FootnoteText"/>
    <w:uiPriority w:val="99"/>
    <w:locked/>
    <w:rsid w:val="000A7749"/>
    <w:rPr>
      <w:rFonts w:ascii="Georgia" w:hAnsi="Georgia" w:cs="Times New Roman"/>
      <w:sz w:val="20"/>
      <w:szCs w:val="20"/>
      <w:lang w:val="ru-RU" w:eastAsia="ru-RU"/>
    </w:rPr>
  </w:style>
  <w:style w:type="character" w:styleId="FootnoteReference">
    <w:name w:val="footnote reference"/>
    <w:aliases w:val="16 Point,Superscript 6 Point,Footnote Reference Number,Footnote Reference_LVL6,Footnote Reference_LVL61,Footnote Reference_LVL62,Footnote Reference_LVL63,Footnote Reference_LVL64"/>
    <w:basedOn w:val="DefaultParagraphFont"/>
    <w:uiPriority w:val="99"/>
    <w:qFormat/>
    <w:rsid w:val="00C274F3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semiHidden/>
    <w:rsid w:val="002A46E8"/>
    <w:pPr>
      <w:ind w:left="220"/>
    </w:pPr>
  </w:style>
  <w:style w:type="paragraph" w:customStyle="1" w:styleId="05bHeadline1black">
    <w:name w:val="05b_Headline 1 black"/>
    <w:basedOn w:val="05dHeadline1line"/>
    <w:uiPriority w:val="99"/>
    <w:rsid w:val="003E3ACA"/>
    <w:pPr>
      <w:pBdr>
        <w:top w:val="none" w:sz="0" w:space="0" w:color="auto"/>
      </w:pBdr>
    </w:pPr>
  </w:style>
  <w:style w:type="paragraph" w:customStyle="1" w:styleId="06InfoTitle">
    <w:name w:val="06_Info_Title"/>
    <w:basedOn w:val="Normal"/>
    <w:link w:val="06InfoTitleZchn"/>
    <w:uiPriority w:val="99"/>
    <w:rsid w:val="00881685"/>
    <w:pPr>
      <w:spacing w:after="40"/>
      <w:jc w:val="both"/>
    </w:pPr>
    <w:rPr>
      <w:b/>
      <w:sz w:val="24"/>
    </w:rPr>
  </w:style>
  <w:style w:type="paragraph" w:customStyle="1" w:styleId="06aInfoTitle">
    <w:name w:val="06a_Info_Title"/>
    <w:basedOn w:val="06InfoTitle"/>
    <w:link w:val="06aInfoTitleZchn"/>
    <w:uiPriority w:val="99"/>
    <w:rsid w:val="00881685"/>
    <w:rPr>
      <w:sz w:val="16"/>
    </w:rPr>
  </w:style>
  <w:style w:type="character" w:customStyle="1" w:styleId="06InfoTitleZchn">
    <w:name w:val="06_Info_Title Zchn"/>
    <w:basedOn w:val="DefaultParagraphFont"/>
    <w:link w:val="06InfoTitle"/>
    <w:uiPriority w:val="99"/>
    <w:locked/>
    <w:rsid w:val="00881685"/>
    <w:rPr>
      <w:rFonts w:ascii="Georgia" w:hAnsi="Georgia" w:cs="Times New Roman"/>
      <w:b/>
      <w:sz w:val="24"/>
      <w:szCs w:val="24"/>
      <w:lang w:val="ru-RU" w:eastAsia="ru-RU" w:bidi="ru-RU"/>
    </w:rPr>
  </w:style>
  <w:style w:type="character" w:customStyle="1" w:styleId="06aInfoTitleZchn">
    <w:name w:val="06a_Info_Title Zchn"/>
    <w:basedOn w:val="06InfoTitleZchn"/>
    <w:link w:val="06aInfoTitle"/>
    <w:uiPriority w:val="99"/>
    <w:locked/>
    <w:rsid w:val="00881685"/>
    <w:rPr>
      <w:rFonts w:ascii="Georgia" w:hAnsi="Georgia" w:cs="Times New Roman"/>
      <w:b/>
      <w:sz w:val="24"/>
      <w:szCs w:val="24"/>
      <w:lang w:val="ru-RU" w:eastAsia="ru-RU" w:bidi="ru-RU"/>
    </w:rPr>
  </w:style>
  <w:style w:type="paragraph" w:customStyle="1" w:styleId="04cA">
    <w:name w:val="04c_A"/>
    <w:aliases w:val="B,C"/>
    <w:uiPriority w:val="99"/>
    <w:rsid w:val="002B678C"/>
    <w:pPr>
      <w:numPr>
        <w:numId w:val="5"/>
      </w:numPr>
      <w:spacing w:line="276" w:lineRule="auto"/>
    </w:pPr>
    <w:rPr>
      <w:rFonts w:ascii="Georgia" w:hAnsi="Georgia"/>
      <w:sz w:val="20"/>
      <w:szCs w:val="24"/>
    </w:rPr>
  </w:style>
  <w:style w:type="paragraph" w:customStyle="1" w:styleId="03Headbold">
    <w:name w:val="03_Head_bold"/>
    <w:basedOn w:val="04BodyText"/>
    <w:uiPriority w:val="99"/>
    <w:rsid w:val="00F769C0"/>
    <w:pPr>
      <w:tabs>
        <w:tab w:val="left" w:pos="414"/>
      </w:tabs>
      <w:spacing w:after="0" w:line="240" w:lineRule="auto"/>
    </w:pPr>
    <w:rPr>
      <w:b/>
    </w:rPr>
  </w:style>
  <w:style w:type="paragraph" w:customStyle="1" w:styleId="03aHead">
    <w:name w:val="03a_Head"/>
    <w:basedOn w:val="03Headbold"/>
    <w:uiPriority w:val="99"/>
    <w:rsid w:val="00F769C0"/>
    <w:rPr>
      <w:b w:val="0"/>
    </w:rPr>
  </w:style>
  <w:style w:type="character" w:customStyle="1" w:styleId="04BodyTextChar">
    <w:name w:val="04_Body Text Char"/>
    <w:basedOn w:val="DefaultParagraphFont"/>
    <w:link w:val="04BodyText"/>
    <w:uiPriority w:val="99"/>
    <w:locked/>
    <w:rsid w:val="005510C1"/>
    <w:rPr>
      <w:rFonts w:ascii="Georgia" w:hAnsi="Georgia" w:cs="Times New Roman"/>
      <w:sz w:val="24"/>
      <w:szCs w:val="24"/>
      <w:lang w:val="ru-RU" w:eastAsia="ru-RU" w:bidi="ru-RU"/>
    </w:rPr>
  </w:style>
  <w:style w:type="paragraph" w:customStyle="1" w:styleId="04dBodyTextbold">
    <w:name w:val="04d_Body Text bold"/>
    <w:basedOn w:val="04BodyText"/>
    <w:uiPriority w:val="99"/>
    <w:rsid w:val="005510C1"/>
    <w:pPr>
      <w:tabs>
        <w:tab w:val="clear" w:pos="454"/>
        <w:tab w:val="left" w:pos="414"/>
      </w:tabs>
    </w:pPr>
    <w:rPr>
      <w:b/>
    </w:rPr>
  </w:style>
  <w:style w:type="paragraph" w:customStyle="1" w:styleId="04aNumeration">
    <w:name w:val="04a_Numeration"/>
    <w:basedOn w:val="Normal"/>
    <w:rsid w:val="00B337AE"/>
    <w:pPr>
      <w:tabs>
        <w:tab w:val="num" w:pos="284"/>
        <w:tab w:val="left" w:pos="414"/>
      </w:tabs>
      <w:spacing w:line="276" w:lineRule="auto"/>
      <w:ind w:left="284" w:hanging="284"/>
      <w:jc w:val="both"/>
    </w:pPr>
    <w:rPr>
      <w:sz w:val="20"/>
    </w:rPr>
  </w:style>
  <w:style w:type="paragraph" w:styleId="NormalWeb">
    <w:name w:val="Normal (Web)"/>
    <w:basedOn w:val="Normal"/>
    <w:uiPriority w:val="99"/>
    <w:rsid w:val="00B337A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337AE"/>
    <w:pPr>
      <w:spacing w:line="300" w:lineRule="exact"/>
      <w:ind w:left="720"/>
    </w:pPr>
    <w:rPr>
      <w:rFonts w:ascii="Times New Roman" w:eastAsia="SimSun" w:hAnsi="Times New Roman"/>
      <w:szCs w:val="22"/>
    </w:rPr>
  </w:style>
  <w:style w:type="paragraph" w:customStyle="1" w:styleId="agendaitem">
    <w:name w:val="agendaitem"/>
    <w:basedOn w:val="Normal"/>
    <w:uiPriority w:val="99"/>
    <w:rsid w:val="00B337AE"/>
    <w:pPr>
      <w:spacing w:before="40" w:after="40"/>
    </w:pPr>
    <w:rPr>
      <w:rFonts w:ascii="Tahoma" w:hAnsi="Tahoma" w:cs="Tahoma"/>
      <w:sz w:val="18"/>
      <w:szCs w:val="18"/>
    </w:rPr>
  </w:style>
  <w:style w:type="paragraph" w:customStyle="1" w:styleId="04bListing">
    <w:name w:val="04b_Listing"/>
    <w:basedOn w:val="Normal"/>
    <w:uiPriority w:val="99"/>
    <w:rsid w:val="00B10F84"/>
    <w:pPr>
      <w:tabs>
        <w:tab w:val="num" w:pos="284"/>
        <w:tab w:val="left" w:pos="414"/>
      </w:tabs>
      <w:spacing w:after="250" w:line="276" w:lineRule="auto"/>
      <w:ind w:left="284" w:hanging="284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locked/>
    <w:rsid w:val="007075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707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75D9"/>
    <w:rPr>
      <w:rFonts w:ascii="Georgia" w:hAnsi="Georgia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07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75D9"/>
    <w:rPr>
      <w:rFonts w:ascii="Georgia" w:hAnsi="Georgia" w:cs="Times New Roman"/>
      <w:b/>
      <w:bCs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7F4B00"/>
    <w:rPr>
      <w:rFonts w:cs="Times New Roman"/>
      <w:b/>
      <w:bCs/>
    </w:rPr>
  </w:style>
  <w:style w:type="paragraph" w:customStyle="1" w:styleId="04Runningtext">
    <w:name w:val="04_Running text"/>
    <w:basedOn w:val="Normal"/>
    <w:uiPriority w:val="99"/>
    <w:rsid w:val="001E1037"/>
    <w:pPr>
      <w:spacing w:line="360" w:lineRule="auto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3802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4775"/>
    <w:rPr>
      <w:rFonts w:cs="Times New Roman"/>
      <w:sz w:val="2"/>
      <w:lang w:val="ru-RU" w:eastAsia="ru-RU"/>
    </w:rPr>
  </w:style>
  <w:style w:type="paragraph" w:styleId="Revision">
    <w:name w:val="Revision"/>
    <w:hidden/>
    <w:uiPriority w:val="99"/>
    <w:semiHidden/>
    <w:rsid w:val="00530C66"/>
    <w:rPr>
      <w:rFonts w:ascii="Georgia" w:hAnsi="Georgia"/>
      <w:szCs w:val="24"/>
    </w:rPr>
  </w:style>
  <w:style w:type="paragraph" w:customStyle="1" w:styleId="06aRunningtextblue">
    <w:name w:val="06a_Running text blue"/>
    <w:basedOn w:val="Normal"/>
    <w:uiPriority w:val="99"/>
    <w:rsid w:val="00F86089"/>
    <w:pPr>
      <w:pBdr>
        <w:bottom w:val="single" w:sz="4" w:space="12" w:color="283583"/>
      </w:pBdr>
      <w:spacing w:after="250" w:line="276" w:lineRule="auto"/>
      <w:jc w:val="both"/>
    </w:pPr>
    <w:rPr>
      <w:color w:val="2D4190"/>
      <w:sz w:val="20"/>
    </w:rPr>
  </w:style>
  <w:style w:type="paragraph" w:customStyle="1" w:styleId="05Subject">
    <w:name w:val="05_Subject"/>
    <w:basedOn w:val="Normal"/>
    <w:uiPriority w:val="99"/>
    <w:rsid w:val="00F86089"/>
    <w:pPr>
      <w:spacing w:line="360" w:lineRule="auto"/>
      <w:jc w:val="both"/>
    </w:pPr>
    <w:rPr>
      <w:b/>
      <w:sz w:val="24"/>
    </w:rPr>
  </w:style>
  <w:style w:type="paragraph" w:customStyle="1" w:styleId="04anumeration0">
    <w:name w:val="04anumeration"/>
    <w:basedOn w:val="Normal"/>
    <w:uiPriority w:val="99"/>
    <w:rsid w:val="006356A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rrafodelista1">
    <w:name w:val="Párrafo de lista1"/>
    <w:basedOn w:val="Normal"/>
    <w:uiPriority w:val="34"/>
    <w:qFormat/>
    <w:rsid w:val="001652B3"/>
    <w:pPr>
      <w:ind w:left="708"/>
    </w:pPr>
  </w:style>
  <w:style w:type="character" w:styleId="IntenseReference">
    <w:name w:val="Intense Reference"/>
    <w:basedOn w:val="DefaultParagraphFont"/>
    <w:uiPriority w:val="32"/>
    <w:qFormat/>
    <w:rsid w:val="00BF5CDF"/>
    <w:rPr>
      <w:b/>
      <w:bCs/>
      <w:smallCaps/>
      <w:spacing w:val="5"/>
      <w:u w:val="single"/>
    </w:rPr>
  </w:style>
  <w:style w:type="character" w:styleId="EndnoteReference">
    <w:name w:val="endnote reference"/>
    <w:basedOn w:val="DefaultParagraphFont"/>
    <w:uiPriority w:val="99"/>
    <w:semiHidden/>
    <w:locked/>
    <w:rsid w:val="006822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534">
          <w:marLeft w:val="3075"/>
          <w:marRight w:val="30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2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B77A-8191-4841-ABF7-E2C1B288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2020-01-10T20:42:00Z</dcterms:created>
  <dcterms:modified xsi:type="dcterms:W3CDTF">2020-02-06T12:57:00Z</dcterms:modified>
</cp:coreProperties>
</file>